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431" w:rsidRPr="006C351F" w:rsidRDefault="00E12431" w:rsidP="00E12431">
      <w:pPr>
        <w:tabs>
          <w:tab w:val="left" w:pos="10206"/>
        </w:tabs>
        <w:spacing w:after="0"/>
        <w:jc w:val="center"/>
        <w:rPr>
          <w:rFonts w:ascii="Times New Roman" w:eastAsia="Times New Roman" w:hAnsi="Times New Roman" w:cs="Calibri"/>
          <w:b/>
          <w:bCs/>
          <w:sz w:val="32"/>
          <w:szCs w:val="32"/>
          <w:lang w:eastAsia="zh-CN"/>
        </w:rPr>
      </w:pPr>
      <w:r w:rsidRPr="006C351F">
        <w:rPr>
          <w:rFonts w:ascii="Times New Roman" w:eastAsia="Times New Roman" w:hAnsi="Times New Roman" w:cs="Calibri"/>
          <w:b/>
          <w:bCs/>
          <w:sz w:val="32"/>
          <w:szCs w:val="32"/>
          <w:lang w:eastAsia="zh-CN"/>
        </w:rPr>
        <w:t xml:space="preserve">Государственное казенное </w:t>
      </w:r>
    </w:p>
    <w:p w:rsidR="00E12431" w:rsidRPr="006C351F" w:rsidRDefault="00E12431" w:rsidP="00E12431">
      <w:pPr>
        <w:tabs>
          <w:tab w:val="left" w:pos="10206"/>
        </w:tabs>
        <w:spacing w:after="0"/>
        <w:jc w:val="center"/>
        <w:rPr>
          <w:rFonts w:ascii="Times New Roman" w:eastAsia="Times New Roman" w:hAnsi="Times New Roman" w:cs="Calibri"/>
          <w:b/>
          <w:bCs/>
          <w:sz w:val="32"/>
          <w:szCs w:val="32"/>
          <w:lang w:eastAsia="zh-CN"/>
        </w:rPr>
      </w:pPr>
      <w:r>
        <w:rPr>
          <w:rFonts w:ascii="Times New Roman" w:eastAsia="Times New Roman" w:hAnsi="Times New Roman" w:cs="Calibri"/>
          <w:b/>
          <w:bCs/>
          <w:sz w:val="32"/>
          <w:szCs w:val="32"/>
          <w:lang w:eastAsia="zh-CN"/>
        </w:rPr>
        <w:t>о</w:t>
      </w:r>
      <w:r w:rsidRPr="006C351F">
        <w:rPr>
          <w:rFonts w:ascii="Times New Roman" w:eastAsia="Times New Roman" w:hAnsi="Times New Roman" w:cs="Calibri"/>
          <w:b/>
          <w:bCs/>
          <w:sz w:val="32"/>
          <w:szCs w:val="32"/>
          <w:lang w:eastAsia="zh-CN"/>
        </w:rPr>
        <w:t>бщеобразовательное учреждение</w:t>
      </w:r>
    </w:p>
    <w:p w:rsidR="00E12431" w:rsidRPr="006C351F" w:rsidRDefault="00E12431" w:rsidP="00E12431">
      <w:pPr>
        <w:tabs>
          <w:tab w:val="left" w:pos="10206"/>
        </w:tabs>
        <w:spacing w:after="0"/>
        <w:jc w:val="center"/>
        <w:rPr>
          <w:rFonts w:ascii="Times New Roman" w:eastAsia="Times New Roman" w:hAnsi="Times New Roman" w:cs="Calibri"/>
          <w:b/>
          <w:bCs/>
          <w:sz w:val="32"/>
          <w:szCs w:val="32"/>
          <w:lang w:eastAsia="zh-CN"/>
        </w:rPr>
      </w:pPr>
      <w:r w:rsidRPr="006C351F">
        <w:rPr>
          <w:rFonts w:ascii="Times New Roman" w:eastAsia="Times New Roman" w:hAnsi="Times New Roman" w:cs="Calibri"/>
          <w:b/>
          <w:bCs/>
          <w:sz w:val="32"/>
          <w:szCs w:val="32"/>
          <w:lang w:eastAsia="zh-CN"/>
        </w:rPr>
        <w:t xml:space="preserve">«Средняя общеобразовательная школа № 4» </w:t>
      </w:r>
    </w:p>
    <w:p w:rsidR="00E12431" w:rsidRPr="006C351F" w:rsidRDefault="00E12431" w:rsidP="00E12431">
      <w:pPr>
        <w:tabs>
          <w:tab w:val="left" w:pos="10206"/>
        </w:tabs>
        <w:spacing w:after="0"/>
        <w:jc w:val="center"/>
        <w:rPr>
          <w:rFonts w:ascii="Times New Roman" w:hAnsi="Times New Roman" w:cs="Times New Roman"/>
          <w:sz w:val="32"/>
          <w:szCs w:val="32"/>
        </w:rPr>
      </w:pPr>
      <w:r w:rsidRPr="006C351F">
        <w:rPr>
          <w:rFonts w:ascii="Times New Roman" w:eastAsia="Times New Roman" w:hAnsi="Times New Roman" w:cs="Calibri"/>
          <w:b/>
          <w:bCs/>
          <w:sz w:val="32"/>
          <w:szCs w:val="32"/>
          <w:lang w:eastAsia="zh-CN"/>
        </w:rPr>
        <w:t>при исправительном учреждении</w:t>
      </w:r>
      <w:r w:rsidRPr="006C351F">
        <w:rPr>
          <w:rFonts w:ascii="Times New Roman" w:hAnsi="Times New Roman" w:cs="Times New Roman"/>
          <w:sz w:val="32"/>
          <w:szCs w:val="32"/>
        </w:rPr>
        <w:t xml:space="preserve"> </w:t>
      </w:r>
    </w:p>
    <w:p w:rsidR="00E12431" w:rsidRPr="006C351F" w:rsidRDefault="00E12431" w:rsidP="00E12431">
      <w:pPr>
        <w:tabs>
          <w:tab w:val="left" w:pos="10206"/>
        </w:tabs>
        <w:spacing w:after="0"/>
        <w:jc w:val="center"/>
        <w:rPr>
          <w:rFonts w:ascii="Times New Roman" w:hAnsi="Times New Roman" w:cs="Times New Roman"/>
          <w:sz w:val="32"/>
          <w:szCs w:val="32"/>
        </w:rPr>
      </w:pPr>
    </w:p>
    <w:p w:rsidR="00E12431" w:rsidRDefault="00E12431" w:rsidP="00E12431">
      <w:pPr>
        <w:tabs>
          <w:tab w:val="left" w:pos="10206"/>
        </w:tabs>
        <w:spacing w:after="0" w:line="240" w:lineRule="auto"/>
        <w:jc w:val="center"/>
        <w:rPr>
          <w:rFonts w:ascii="Times New Roman" w:hAnsi="Times New Roman" w:cs="Times New Roman"/>
          <w:sz w:val="28"/>
          <w:szCs w:val="28"/>
        </w:rPr>
      </w:pPr>
    </w:p>
    <w:p w:rsidR="00E12431" w:rsidRDefault="00E12431" w:rsidP="00E12431">
      <w:pPr>
        <w:tabs>
          <w:tab w:val="left" w:pos="10206"/>
        </w:tabs>
        <w:spacing w:after="0" w:line="240" w:lineRule="auto"/>
        <w:jc w:val="center"/>
        <w:rPr>
          <w:rFonts w:ascii="Times New Roman" w:hAnsi="Times New Roman" w:cs="Times New Roman"/>
          <w:sz w:val="28"/>
          <w:szCs w:val="28"/>
        </w:rPr>
      </w:pPr>
    </w:p>
    <w:p w:rsidR="00E12431" w:rsidRDefault="00E12431" w:rsidP="00E12431">
      <w:pPr>
        <w:tabs>
          <w:tab w:val="left" w:pos="10206"/>
        </w:tabs>
        <w:spacing w:after="0" w:line="240" w:lineRule="auto"/>
        <w:jc w:val="center"/>
        <w:rPr>
          <w:rFonts w:ascii="Times New Roman" w:hAnsi="Times New Roman" w:cs="Times New Roman"/>
          <w:sz w:val="28"/>
          <w:szCs w:val="28"/>
        </w:rPr>
      </w:pPr>
    </w:p>
    <w:p w:rsidR="00E12431" w:rsidRDefault="00E12431" w:rsidP="00E12431">
      <w:pPr>
        <w:tabs>
          <w:tab w:val="left" w:pos="10206"/>
        </w:tabs>
        <w:spacing w:after="0" w:line="240" w:lineRule="auto"/>
        <w:jc w:val="center"/>
        <w:rPr>
          <w:rFonts w:ascii="Times New Roman" w:hAnsi="Times New Roman" w:cs="Times New Roman"/>
          <w:sz w:val="28"/>
          <w:szCs w:val="28"/>
        </w:rPr>
      </w:pPr>
    </w:p>
    <w:p w:rsidR="00E12431" w:rsidRDefault="00E12431" w:rsidP="00E12431">
      <w:pPr>
        <w:tabs>
          <w:tab w:val="left" w:pos="10206"/>
        </w:tabs>
        <w:spacing w:after="0" w:line="240" w:lineRule="auto"/>
        <w:jc w:val="center"/>
        <w:rPr>
          <w:rFonts w:ascii="Times New Roman" w:hAnsi="Times New Roman" w:cs="Times New Roman"/>
          <w:sz w:val="28"/>
          <w:szCs w:val="28"/>
        </w:rPr>
      </w:pPr>
    </w:p>
    <w:p w:rsidR="00E12431" w:rsidRDefault="00E12431" w:rsidP="00E12431">
      <w:pPr>
        <w:tabs>
          <w:tab w:val="left" w:pos="10206"/>
        </w:tabs>
        <w:spacing w:after="0" w:line="240" w:lineRule="auto"/>
        <w:jc w:val="center"/>
        <w:rPr>
          <w:rFonts w:ascii="Times New Roman" w:hAnsi="Times New Roman" w:cs="Times New Roman"/>
          <w:sz w:val="28"/>
          <w:szCs w:val="28"/>
        </w:rPr>
      </w:pPr>
    </w:p>
    <w:p w:rsidR="00E12431" w:rsidRDefault="00E12431" w:rsidP="00E12431">
      <w:pPr>
        <w:tabs>
          <w:tab w:val="left" w:pos="10206"/>
        </w:tabs>
        <w:spacing w:after="0" w:line="240" w:lineRule="auto"/>
        <w:jc w:val="center"/>
        <w:rPr>
          <w:rFonts w:ascii="Times New Roman" w:hAnsi="Times New Roman" w:cs="Times New Roman"/>
          <w:sz w:val="28"/>
          <w:szCs w:val="28"/>
        </w:rPr>
      </w:pPr>
    </w:p>
    <w:p w:rsidR="00E12431" w:rsidRDefault="00E12431" w:rsidP="00E12431">
      <w:pPr>
        <w:tabs>
          <w:tab w:val="left" w:pos="10206"/>
        </w:tabs>
        <w:spacing w:after="0" w:line="240" w:lineRule="auto"/>
        <w:jc w:val="center"/>
        <w:rPr>
          <w:rFonts w:ascii="Times New Roman" w:hAnsi="Times New Roman" w:cs="Times New Roman"/>
          <w:sz w:val="28"/>
          <w:szCs w:val="28"/>
        </w:rPr>
      </w:pPr>
    </w:p>
    <w:p w:rsidR="00E12431" w:rsidRDefault="00E12431" w:rsidP="00E12431">
      <w:pPr>
        <w:tabs>
          <w:tab w:val="left" w:pos="10206"/>
        </w:tabs>
        <w:spacing w:after="0" w:line="240" w:lineRule="auto"/>
        <w:jc w:val="center"/>
        <w:rPr>
          <w:rFonts w:ascii="Times New Roman" w:hAnsi="Times New Roman" w:cs="Times New Roman"/>
          <w:sz w:val="28"/>
          <w:szCs w:val="28"/>
        </w:rPr>
      </w:pPr>
    </w:p>
    <w:p w:rsidR="00145624" w:rsidRPr="00145624" w:rsidRDefault="00E12431" w:rsidP="00E12431">
      <w:pPr>
        <w:pStyle w:val="a3"/>
        <w:suppressAutoHyphens/>
        <w:spacing w:before="0" w:beforeAutospacing="0" w:after="0" w:afterAutospacing="0"/>
        <w:jc w:val="both"/>
        <w:rPr>
          <w:rStyle w:val="a4"/>
          <w:color w:val="000000"/>
          <w:sz w:val="56"/>
        </w:rPr>
      </w:pPr>
      <w:r>
        <w:rPr>
          <w:sz w:val="28"/>
          <w:szCs w:val="28"/>
        </w:rPr>
        <w:tab/>
      </w:r>
      <w:r w:rsidR="0006200F">
        <w:rPr>
          <w:b/>
          <w:sz w:val="48"/>
          <w:szCs w:val="48"/>
        </w:rPr>
        <w:t>Открытый урок</w:t>
      </w:r>
      <w:r w:rsidRPr="00E12431">
        <w:rPr>
          <w:b/>
          <w:sz w:val="48"/>
          <w:szCs w:val="48"/>
        </w:rPr>
        <w:t>: «</w:t>
      </w:r>
      <w:r w:rsidR="00145624" w:rsidRPr="00E12431">
        <w:rPr>
          <w:rStyle w:val="a4"/>
          <w:color w:val="000000"/>
          <w:sz w:val="48"/>
          <w:szCs w:val="48"/>
        </w:rPr>
        <w:t>Зарубежная</w:t>
      </w:r>
      <w:r w:rsidR="00145624" w:rsidRPr="00145624">
        <w:rPr>
          <w:rStyle w:val="a4"/>
          <w:color w:val="000000"/>
          <w:sz w:val="56"/>
        </w:rPr>
        <w:t xml:space="preserve"> Азия</w:t>
      </w:r>
      <w:r>
        <w:rPr>
          <w:rStyle w:val="a4"/>
          <w:color w:val="000000"/>
          <w:sz w:val="56"/>
        </w:rPr>
        <w:t>»</w:t>
      </w:r>
    </w:p>
    <w:p w:rsidR="00145624" w:rsidRDefault="00145624" w:rsidP="00FC1BA2">
      <w:pPr>
        <w:pStyle w:val="a3"/>
        <w:suppressAutoHyphens/>
        <w:spacing w:before="0" w:beforeAutospacing="0" w:after="0" w:afterAutospacing="0"/>
        <w:ind w:firstLine="708"/>
        <w:jc w:val="both"/>
        <w:rPr>
          <w:rStyle w:val="a4"/>
          <w:color w:val="000000"/>
        </w:rPr>
      </w:pPr>
    </w:p>
    <w:p w:rsidR="00145624" w:rsidRDefault="00145624" w:rsidP="00FC1BA2">
      <w:pPr>
        <w:pStyle w:val="a3"/>
        <w:suppressAutoHyphens/>
        <w:spacing w:before="0" w:beforeAutospacing="0" w:after="0" w:afterAutospacing="0"/>
        <w:ind w:firstLine="708"/>
        <w:jc w:val="both"/>
        <w:rPr>
          <w:rStyle w:val="a4"/>
          <w:color w:val="000000"/>
        </w:rPr>
      </w:pPr>
    </w:p>
    <w:p w:rsidR="00145624" w:rsidRDefault="00145624" w:rsidP="00FC1BA2">
      <w:pPr>
        <w:pStyle w:val="a3"/>
        <w:suppressAutoHyphens/>
        <w:spacing w:before="0" w:beforeAutospacing="0" w:after="0" w:afterAutospacing="0"/>
        <w:ind w:firstLine="708"/>
        <w:jc w:val="both"/>
        <w:rPr>
          <w:rStyle w:val="a4"/>
          <w:color w:val="000000"/>
        </w:rPr>
      </w:pPr>
    </w:p>
    <w:p w:rsidR="00145624" w:rsidRDefault="00145624" w:rsidP="00145624">
      <w:pPr>
        <w:pStyle w:val="a3"/>
        <w:suppressAutoHyphens/>
        <w:spacing w:before="0" w:beforeAutospacing="0" w:after="0" w:afterAutospacing="0"/>
        <w:ind w:firstLine="708"/>
        <w:jc w:val="right"/>
        <w:rPr>
          <w:rStyle w:val="a4"/>
          <w:color w:val="000000"/>
        </w:rPr>
      </w:pPr>
    </w:p>
    <w:p w:rsidR="00145624" w:rsidRDefault="00145624" w:rsidP="00145624">
      <w:pPr>
        <w:pStyle w:val="a3"/>
        <w:suppressAutoHyphens/>
        <w:spacing w:before="0" w:beforeAutospacing="0" w:after="0" w:afterAutospacing="0"/>
        <w:ind w:firstLine="708"/>
        <w:jc w:val="right"/>
        <w:rPr>
          <w:rStyle w:val="a4"/>
          <w:color w:val="000000"/>
        </w:rPr>
      </w:pPr>
    </w:p>
    <w:p w:rsidR="00E12431" w:rsidRDefault="00E12431" w:rsidP="00E12431">
      <w:pPr>
        <w:tabs>
          <w:tab w:val="left" w:pos="10206"/>
        </w:tabs>
        <w:spacing w:after="0" w:line="240" w:lineRule="auto"/>
        <w:jc w:val="center"/>
        <w:rPr>
          <w:rFonts w:ascii="Times New Roman" w:hAnsi="Times New Roman" w:cs="Times New Roman"/>
          <w:sz w:val="28"/>
          <w:szCs w:val="28"/>
        </w:rPr>
      </w:pPr>
    </w:p>
    <w:p w:rsidR="00E12431" w:rsidRPr="006C351F" w:rsidRDefault="00E12431" w:rsidP="00E12431">
      <w:pPr>
        <w:tabs>
          <w:tab w:val="left" w:pos="6240"/>
          <w:tab w:val="left" w:pos="10206"/>
        </w:tabs>
        <w:spacing w:after="0" w:line="240" w:lineRule="auto"/>
        <w:jc w:val="right"/>
        <w:rPr>
          <w:rFonts w:ascii="Times New Roman" w:hAnsi="Times New Roman" w:cs="Times New Roman"/>
          <w:b/>
          <w:sz w:val="28"/>
          <w:szCs w:val="28"/>
        </w:rPr>
      </w:pPr>
      <w:r w:rsidRPr="006C351F">
        <w:rPr>
          <w:rFonts w:ascii="Times New Roman" w:hAnsi="Times New Roman" w:cs="Times New Roman"/>
          <w:b/>
          <w:sz w:val="28"/>
          <w:szCs w:val="28"/>
        </w:rPr>
        <w:t>Выполнила: учитель географии</w:t>
      </w:r>
    </w:p>
    <w:p w:rsidR="00E12431" w:rsidRPr="006C351F" w:rsidRDefault="00E12431" w:rsidP="00E12431">
      <w:pPr>
        <w:tabs>
          <w:tab w:val="left" w:pos="6240"/>
          <w:tab w:val="left" w:pos="10206"/>
        </w:tabs>
        <w:spacing w:after="0" w:line="240" w:lineRule="auto"/>
        <w:jc w:val="right"/>
        <w:rPr>
          <w:rFonts w:ascii="Times New Roman" w:hAnsi="Times New Roman" w:cs="Times New Roman"/>
          <w:b/>
          <w:sz w:val="28"/>
          <w:szCs w:val="28"/>
        </w:rPr>
      </w:pPr>
      <w:r w:rsidRPr="006C351F">
        <w:rPr>
          <w:rFonts w:ascii="Times New Roman" w:hAnsi="Times New Roman" w:cs="Times New Roman"/>
          <w:b/>
          <w:sz w:val="28"/>
          <w:szCs w:val="28"/>
        </w:rPr>
        <w:t>Логинова Ольга Анатольевна</w:t>
      </w:r>
    </w:p>
    <w:p w:rsidR="00E12431" w:rsidRDefault="00E12431" w:rsidP="00E12431">
      <w:pPr>
        <w:tabs>
          <w:tab w:val="left" w:pos="10206"/>
        </w:tabs>
        <w:spacing w:after="0" w:line="240" w:lineRule="auto"/>
        <w:jc w:val="center"/>
        <w:rPr>
          <w:rFonts w:ascii="Times New Roman" w:hAnsi="Times New Roman" w:cs="Times New Roman"/>
          <w:sz w:val="28"/>
          <w:szCs w:val="28"/>
        </w:rPr>
      </w:pPr>
    </w:p>
    <w:p w:rsidR="00E12431" w:rsidRDefault="00E12431" w:rsidP="00E12431">
      <w:pPr>
        <w:tabs>
          <w:tab w:val="left" w:pos="10206"/>
        </w:tabs>
        <w:spacing w:after="0" w:line="240" w:lineRule="auto"/>
        <w:jc w:val="center"/>
        <w:rPr>
          <w:rFonts w:ascii="Times New Roman" w:hAnsi="Times New Roman" w:cs="Times New Roman"/>
          <w:sz w:val="28"/>
          <w:szCs w:val="28"/>
        </w:rPr>
      </w:pPr>
    </w:p>
    <w:p w:rsidR="00E12431" w:rsidRDefault="00E12431" w:rsidP="00E12431">
      <w:pPr>
        <w:tabs>
          <w:tab w:val="left" w:pos="10206"/>
        </w:tabs>
        <w:spacing w:after="0" w:line="240" w:lineRule="auto"/>
        <w:jc w:val="center"/>
        <w:rPr>
          <w:rFonts w:ascii="Times New Roman" w:hAnsi="Times New Roman" w:cs="Times New Roman"/>
          <w:sz w:val="28"/>
          <w:szCs w:val="28"/>
        </w:rPr>
      </w:pPr>
    </w:p>
    <w:p w:rsidR="00E12431" w:rsidRDefault="00E12431" w:rsidP="00E12431">
      <w:pPr>
        <w:tabs>
          <w:tab w:val="left" w:pos="10206"/>
        </w:tabs>
        <w:spacing w:after="0" w:line="240" w:lineRule="auto"/>
        <w:jc w:val="center"/>
        <w:rPr>
          <w:rFonts w:ascii="Times New Roman" w:hAnsi="Times New Roman" w:cs="Times New Roman"/>
          <w:sz w:val="28"/>
          <w:szCs w:val="28"/>
        </w:rPr>
      </w:pPr>
    </w:p>
    <w:p w:rsidR="00E12431" w:rsidRDefault="00E12431" w:rsidP="00E12431">
      <w:pPr>
        <w:tabs>
          <w:tab w:val="left" w:pos="10206"/>
        </w:tabs>
        <w:spacing w:after="0" w:line="240" w:lineRule="auto"/>
        <w:jc w:val="center"/>
        <w:rPr>
          <w:rFonts w:ascii="Times New Roman" w:hAnsi="Times New Roman" w:cs="Times New Roman"/>
          <w:sz w:val="28"/>
          <w:szCs w:val="28"/>
        </w:rPr>
      </w:pPr>
    </w:p>
    <w:p w:rsidR="00E12431" w:rsidRDefault="00E12431" w:rsidP="00E12431">
      <w:pPr>
        <w:tabs>
          <w:tab w:val="left" w:pos="10206"/>
        </w:tabs>
        <w:spacing w:after="0" w:line="240" w:lineRule="auto"/>
        <w:jc w:val="center"/>
        <w:rPr>
          <w:rFonts w:ascii="Times New Roman" w:hAnsi="Times New Roman" w:cs="Times New Roman"/>
          <w:sz w:val="28"/>
          <w:szCs w:val="28"/>
        </w:rPr>
      </w:pPr>
    </w:p>
    <w:p w:rsidR="00E12431" w:rsidRDefault="00E12431" w:rsidP="00E12431">
      <w:pPr>
        <w:tabs>
          <w:tab w:val="left" w:pos="10206"/>
        </w:tabs>
        <w:spacing w:after="0" w:line="240" w:lineRule="auto"/>
        <w:jc w:val="center"/>
        <w:rPr>
          <w:rFonts w:ascii="Times New Roman" w:hAnsi="Times New Roman" w:cs="Times New Roman"/>
          <w:sz w:val="28"/>
          <w:szCs w:val="28"/>
        </w:rPr>
      </w:pPr>
    </w:p>
    <w:p w:rsidR="00E12431" w:rsidRDefault="00E12431" w:rsidP="00E12431">
      <w:pPr>
        <w:tabs>
          <w:tab w:val="left" w:pos="10206"/>
        </w:tabs>
        <w:spacing w:after="0" w:line="240" w:lineRule="auto"/>
        <w:jc w:val="center"/>
        <w:rPr>
          <w:rFonts w:ascii="Times New Roman" w:hAnsi="Times New Roman" w:cs="Times New Roman"/>
          <w:sz w:val="28"/>
          <w:szCs w:val="28"/>
        </w:rPr>
      </w:pPr>
    </w:p>
    <w:p w:rsidR="0006200F" w:rsidRDefault="0006200F" w:rsidP="00E12431">
      <w:pPr>
        <w:tabs>
          <w:tab w:val="left" w:pos="10206"/>
        </w:tabs>
        <w:spacing w:after="0" w:line="240" w:lineRule="auto"/>
        <w:jc w:val="center"/>
        <w:rPr>
          <w:rFonts w:ascii="Times New Roman" w:hAnsi="Times New Roman" w:cs="Times New Roman"/>
          <w:sz w:val="28"/>
          <w:szCs w:val="28"/>
        </w:rPr>
      </w:pPr>
    </w:p>
    <w:p w:rsidR="0006200F" w:rsidRDefault="0006200F" w:rsidP="00E12431">
      <w:pPr>
        <w:tabs>
          <w:tab w:val="left" w:pos="10206"/>
        </w:tabs>
        <w:spacing w:after="0" w:line="240" w:lineRule="auto"/>
        <w:jc w:val="center"/>
        <w:rPr>
          <w:rFonts w:ascii="Times New Roman" w:hAnsi="Times New Roman" w:cs="Times New Roman"/>
          <w:sz w:val="28"/>
          <w:szCs w:val="28"/>
        </w:rPr>
      </w:pPr>
    </w:p>
    <w:p w:rsidR="0006200F" w:rsidRDefault="0006200F" w:rsidP="00E12431">
      <w:pPr>
        <w:tabs>
          <w:tab w:val="left" w:pos="10206"/>
        </w:tabs>
        <w:spacing w:after="0" w:line="240" w:lineRule="auto"/>
        <w:jc w:val="center"/>
        <w:rPr>
          <w:rFonts w:ascii="Times New Roman" w:hAnsi="Times New Roman" w:cs="Times New Roman"/>
          <w:sz w:val="28"/>
          <w:szCs w:val="28"/>
        </w:rPr>
      </w:pPr>
    </w:p>
    <w:p w:rsidR="0006200F" w:rsidRDefault="0006200F" w:rsidP="00E12431">
      <w:pPr>
        <w:tabs>
          <w:tab w:val="left" w:pos="10206"/>
        </w:tabs>
        <w:spacing w:after="0" w:line="240" w:lineRule="auto"/>
        <w:jc w:val="center"/>
        <w:rPr>
          <w:rFonts w:ascii="Times New Roman" w:hAnsi="Times New Roman" w:cs="Times New Roman"/>
          <w:sz w:val="28"/>
          <w:szCs w:val="28"/>
        </w:rPr>
      </w:pPr>
    </w:p>
    <w:p w:rsidR="0006200F" w:rsidRDefault="0006200F" w:rsidP="00E12431">
      <w:pPr>
        <w:tabs>
          <w:tab w:val="left" w:pos="10206"/>
        </w:tabs>
        <w:spacing w:after="0" w:line="240" w:lineRule="auto"/>
        <w:jc w:val="center"/>
        <w:rPr>
          <w:rFonts w:ascii="Times New Roman" w:hAnsi="Times New Roman" w:cs="Times New Roman"/>
          <w:sz w:val="28"/>
          <w:szCs w:val="28"/>
        </w:rPr>
      </w:pPr>
    </w:p>
    <w:p w:rsidR="0006200F" w:rsidRDefault="0006200F" w:rsidP="00E12431">
      <w:pPr>
        <w:tabs>
          <w:tab w:val="left" w:pos="10206"/>
        </w:tabs>
        <w:spacing w:after="0" w:line="240" w:lineRule="auto"/>
        <w:jc w:val="center"/>
        <w:rPr>
          <w:rFonts w:ascii="Times New Roman" w:hAnsi="Times New Roman" w:cs="Times New Roman"/>
          <w:sz w:val="28"/>
          <w:szCs w:val="28"/>
        </w:rPr>
      </w:pPr>
    </w:p>
    <w:p w:rsidR="0006200F" w:rsidRDefault="0006200F" w:rsidP="00E12431">
      <w:pPr>
        <w:tabs>
          <w:tab w:val="left" w:pos="10206"/>
        </w:tabs>
        <w:spacing w:after="0" w:line="240" w:lineRule="auto"/>
        <w:jc w:val="center"/>
        <w:rPr>
          <w:rFonts w:ascii="Times New Roman" w:hAnsi="Times New Roman" w:cs="Times New Roman"/>
          <w:sz w:val="28"/>
          <w:szCs w:val="28"/>
        </w:rPr>
      </w:pPr>
    </w:p>
    <w:p w:rsidR="0006200F" w:rsidRDefault="0006200F" w:rsidP="00E12431">
      <w:pPr>
        <w:tabs>
          <w:tab w:val="left" w:pos="10206"/>
        </w:tabs>
        <w:spacing w:after="0" w:line="240" w:lineRule="auto"/>
        <w:jc w:val="center"/>
        <w:rPr>
          <w:rFonts w:ascii="Times New Roman" w:hAnsi="Times New Roman" w:cs="Times New Roman"/>
          <w:sz w:val="28"/>
          <w:szCs w:val="28"/>
        </w:rPr>
      </w:pPr>
    </w:p>
    <w:p w:rsidR="00E12431" w:rsidRDefault="00E12431" w:rsidP="00E12431">
      <w:pPr>
        <w:tabs>
          <w:tab w:val="left" w:pos="10206"/>
        </w:tabs>
        <w:spacing w:after="0" w:line="240" w:lineRule="auto"/>
        <w:jc w:val="center"/>
        <w:rPr>
          <w:rFonts w:ascii="Times New Roman" w:hAnsi="Times New Roman" w:cs="Times New Roman"/>
          <w:sz w:val="28"/>
          <w:szCs w:val="28"/>
        </w:rPr>
      </w:pPr>
    </w:p>
    <w:p w:rsidR="00E12431" w:rsidRDefault="00E12431" w:rsidP="00E12431">
      <w:pPr>
        <w:tabs>
          <w:tab w:val="left" w:pos="10206"/>
        </w:tabs>
        <w:spacing w:after="0" w:line="240" w:lineRule="auto"/>
        <w:jc w:val="center"/>
        <w:rPr>
          <w:rFonts w:ascii="Times New Roman" w:hAnsi="Times New Roman" w:cs="Times New Roman"/>
          <w:sz w:val="28"/>
          <w:szCs w:val="28"/>
        </w:rPr>
      </w:pPr>
    </w:p>
    <w:p w:rsidR="00E12431" w:rsidRPr="006C351F" w:rsidRDefault="00E12431" w:rsidP="00E12431">
      <w:pPr>
        <w:tabs>
          <w:tab w:val="left" w:pos="10206"/>
        </w:tabs>
        <w:spacing w:after="0" w:line="360" w:lineRule="auto"/>
        <w:jc w:val="center"/>
        <w:rPr>
          <w:rFonts w:ascii="Times New Roman" w:hAnsi="Times New Roman" w:cs="Times New Roman"/>
          <w:b/>
          <w:sz w:val="28"/>
          <w:szCs w:val="28"/>
        </w:rPr>
      </w:pPr>
      <w:r w:rsidRPr="006C351F">
        <w:rPr>
          <w:rFonts w:ascii="Times New Roman" w:hAnsi="Times New Roman" w:cs="Times New Roman"/>
          <w:b/>
          <w:sz w:val="28"/>
          <w:szCs w:val="28"/>
        </w:rPr>
        <w:t>ст.</w:t>
      </w:r>
      <w:r w:rsidR="0006200F">
        <w:rPr>
          <w:rFonts w:ascii="Times New Roman" w:hAnsi="Times New Roman" w:cs="Times New Roman"/>
          <w:b/>
          <w:sz w:val="28"/>
          <w:szCs w:val="28"/>
        </w:rPr>
        <w:t xml:space="preserve"> </w:t>
      </w:r>
      <w:r w:rsidRPr="006C351F">
        <w:rPr>
          <w:rFonts w:ascii="Times New Roman" w:hAnsi="Times New Roman" w:cs="Times New Roman"/>
          <w:b/>
          <w:sz w:val="28"/>
          <w:szCs w:val="28"/>
        </w:rPr>
        <w:t>Александрийская</w:t>
      </w:r>
    </w:p>
    <w:p w:rsidR="00145624" w:rsidRPr="0006200F" w:rsidRDefault="00E12431" w:rsidP="0006200F">
      <w:pPr>
        <w:tabs>
          <w:tab w:val="left" w:pos="10206"/>
        </w:tabs>
        <w:spacing w:after="0" w:line="360" w:lineRule="auto"/>
        <w:jc w:val="center"/>
        <w:rPr>
          <w:rStyle w:val="a4"/>
          <w:rFonts w:ascii="Times New Roman" w:hAnsi="Times New Roman" w:cs="Times New Roman"/>
          <w:bCs w:val="0"/>
          <w:sz w:val="28"/>
          <w:szCs w:val="28"/>
        </w:rPr>
      </w:pPr>
      <w:r w:rsidRPr="006C351F">
        <w:rPr>
          <w:rFonts w:ascii="Times New Roman" w:hAnsi="Times New Roman" w:cs="Times New Roman"/>
          <w:b/>
          <w:sz w:val="28"/>
          <w:szCs w:val="28"/>
        </w:rPr>
        <w:t>ноябрь 202</w:t>
      </w:r>
      <w:r>
        <w:rPr>
          <w:rFonts w:ascii="Times New Roman" w:hAnsi="Times New Roman" w:cs="Times New Roman"/>
          <w:b/>
          <w:sz w:val="28"/>
          <w:szCs w:val="28"/>
        </w:rPr>
        <w:t>4</w:t>
      </w:r>
      <w:r w:rsidRPr="006C351F">
        <w:rPr>
          <w:rFonts w:ascii="Times New Roman" w:hAnsi="Times New Roman" w:cs="Times New Roman"/>
          <w:b/>
          <w:sz w:val="28"/>
          <w:szCs w:val="28"/>
        </w:rPr>
        <w:t xml:space="preserve"> год</w:t>
      </w:r>
      <w:bookmarkStart w:id="0" w:name="_GoBack"/>
      <w:bookmarkEnd w:id="0"/>
      <w:r w:rsidR="007311BF">
        <w:rPr>
          <w:rStyle w:val="a4"/>
          <w:color w:val="000000"/>
        </w:rPr>
        <w:t xml:space="preserve">       </w:t>
      </w:r>
    </w:p>
    <w:p w:rsidR="003540F6" w:rsidRPr="003540F6" w:rsidRDefault="003540F6" w:rsidP="00FC1BA2">
      <w:pPr>
        <w:pStyle w:val="a3"/>
        <w:suppressAutoHyphens/>
        <w:spacing w:before="0" w:beforeAutospacing="0" w:after="0" w:afterAutospacing="0"/>
        <w:ind w:firstLine="708"/>
        <w:jc w:val="both"/>
        <w:rPr>
          <w:color w:val="000000"/>
        </w:rPr>
      </w:pPr>
      <w:r w:rsidRPr="003540F6">
        <w:rPr>
          <w:rStyle w:val="a4"/>
          <w:color w:val="000000"/>
        </w:rPr>
        <w:lastRenderedPageBreak/>
        <w:t>Зарубежная Азия</w:t>
      </w:r>
    </w:p>
    <w:p w:rsidR="00FC1BA2" w:rsidRDefault="00FC1BA2" w:rsidP="003540F6">
      <w:pPr>
        <w:pStyle w:val="a3"/>
        <w:suppressAutoHyphens/>
        <w:spacing w:before="0" w:beforeAutospacing="0" w:after="0" w:afterAutospacing="0"/>
        <w:jc w:val="both"/>
        <w:rPr>
          <w:b/>
          <w:color w:val="000000"/>
        </w:rPr>
      </w:pPr>
    </w:p>
    <w:p w:rsidR="003540F6" w:rsidRDefault="008C07E7" w:rsidP="00FC1BA2">
      <w:pPr>
        <w:pStyle w:val="a3"/>
        <w:suppressAutoHyphens/>
        <w:spacing w:before="0" w:beforeAutospacing="0" w:after="0" w:afterAutospacing="0"/>
        <w:ind w:firstLine="708"/>
        <w:jc w:val="both"/>
        <w:rPr>
          <w:b/>
          <w:color w:val="000000"/>
        </w:rPr>
      </w:pPr>
      <w:r>
        <w:rPr>
          <w:b/>
          <w:color w:val="000000"/>
        </w:rPr>
        <w:t>Общие данные</w:t>
      </w:r>
      <w:r w:rsidR="003540F6" w:rsidRPr="003540F6">
        <w:rPr>
          <w:b/>
          <w:color w:val="000000"/>
        </w:rPr>
        <w:t xml:space="preserve">. </w:t>
      </w:r>
    </w:p>
    <w:p w:rsidR="00145624" w:rsidRPr="003540F6" w:rsidRDefault="00145624" w:rsidP="00FC1BA2">
      <w:pPr>
        <w:pStyle w:val="a3"/>
        <w:suppressAutoHyphens/>
        <w:spacing w:before="0" w:beforeAutospacing="0" w:after="0" w:afterAutospacing="0"/>
        <w:ind w:firstLine="708"/>
        <w:jc w:val="both"/>
        <w:rPr>
          <w:b/>
          <w:color w:val="000000"/>
        </w:rPr>
      </w:pPr>
    </w:p>
    <w:p w:rsidR="00FC1BA2" w:rsidRDefault="00FC1BA2" w:rsidP="00FC1BA2">
      <w:pPr>
        <w:pStyle w:val="a3"/>
        <w:suppressAutoHyphens/>
        <w:spacing w:before="0" w:beforeAutospacing="0" w:after="0" w:afterAutospacing="0"/>
        <w:ind w:firstLine="708"/>
        <w:jc w:val="both"/>
        <w:rPr>
          <w:color w:val="000000"/>
        </w:rPr>
      </w:pPr>
      <w:r>
        <w:rPr>
          <w:color w:val="000000"/>
        </w:rPr>
        <w:t xml:space="preserve">Азией </w:t>
      </w:r>
      <w:r w:rsidR="003540F6" w:rsidRPr="003540F6">
        <w:rPr>
          <w:color w:val="000000"/>
        </w:rPr>
        <w:t xml:space="preserve">называют часть света, входящую в состав материка Евразия. Сухопутная граница между Азией и Европой проходит по Уральским горам, рекам Эмба, Кума, </w:t>
      </w:r>
      <w:proofErr w:type="spellStart"/>
      <w:r w:rsidR="003540F6" w:rsidRPr="003540F6">
        <w:rPr>
          <w:color w:val="000000"/>
        </w:rPr>
        <w:t>Маныч</w:t>
      </w:r>
      <w:proofErr w:type="spellEnd"/>
      <w:r w:rsidR="003540F6" w:rsidRPr="003540F6">
        <w:rPr>
          <w:color w:val="000000"/>
        </w:rPr>
        <w:t>, морям Каспийскому, Азовскому, Черному, Мраморному, проливам Босфор и Дарданеллы. Азия занимает третью часть всей суши. Омывают ее воды трех океанов: Северного Ледовитого, Индийского и Тихого, а граничит она не только с Европой, но также с Африкой и Австралией.</w:t>
      </w:r>
    </w:p>
    <w:p w:rsidR="0002413F" w:rsidRDefault="0002413F" w:rsidP="00FC1BA2">
      <w:pPr>
        <w:pStyle w:val="a3"/>
        <w:suppressAutoHyphens/>
        <w:spacing w:before="0" w:beforeAutospacing="0" w:after="0" w:afterAutospacing="0"/>
        <w:ind w:firstLine="708"/>
        <w:jc w:val="both"/>
        <w:rPr>
          <w:color w:val="000000"/>
        </w:rPr>
      </w:pPr>
    </w:p>
    <w:p w:rsidR="0002413F" w:rsidRDefault="0002413F" w:rsidP="0002413F">
      <w:pPr>
        <w:pStyle w:val="a3"/>
        <w:suppressAutoHyphens/>
        <w:spacing w:before="0" w:beforeAutospacing="0" w:after="0" w:afterAutospacing="0"/>
        <w:jc w:val="both"/>
        <w:rPr>
          <w:color w:val="000000"/>
        </w:rPr>
      </w:pPr>
      <w:r>
        <w:rPr>
          <w:noProof/>
          <w:color w:val="000000"/>
        </w:rPr>
        <w:drawing>
          <wp:inline distT="0" distB="0" distL="0" distR="0" wp14:anchorId="15BCFE9E" wp14:editId="0E80A1A2">
            <wp:extent cx="5902036" cy="4375206"/>
            <wp:effectExtent l="0" t="0" r="3810" b="6350"/>
            <wp:docPr id="1" name="Рисунок 1" descr="C:\Users\Argon\Pictures\аз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gon\Pictures\азия.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r="4632"/>
                    <a:stretch/>
                  </pic:blipFill>
                  <pic:spPr bwMode="auto">
                    <a:xfrm>
                      <a:off x="0" y="0"/>
                      <a:ext cx="5895854" cy="4370623"/>
                    </a:xfrm>
                    <a:prstGeom prst="rect">
                      <a:avLst/>
                    </a:prstGeom>
                    <a:noFill/>
                    <a:ln>
                      <a:noFill/>
                    </a:ln>
                    <a:extLst>
                      <a:ext uri="{53640926-AAD7-44D8-BBD7-CCE9431645EC}">
                        <a14:shadowObscured xmlns:a14="http://schemas.microsoft.com/office/drawing/2010/main"/>
                      </a:ext>
                    </a:extLst>
                  </pic:spPr>
                </pic:pic>
              </a:graphicData>
            </a:graphic>
          </wp:inline>
        </w:drawing>
      </w:r>
    </w:p>
    <w:p w:rsidR="0002413F" w:rsidRDefault="0002413F" w:rsidP="0002413F">
      <w:pPr>
        <w:pStyle w:val="a3"/>
        <w:suppressAutoHyphens/>
        <w:spacing w:before="0" w:beforeAutospacing="0" w:after="0" w:afterAutospacing="0"/>
        <w:jc w:val="both"/>
        <w:rPr>
          <w:color w:val="000000"/>
        </w:rPr>
      </w:pPr>
    </w:p>
    <w:p w:rsidR="00FC1BA2" w:rsidRDefault="003540F6" w:rsidP="00FC1BA2">
      <w:pPr>
        <w:pStyle w:val="a3"/>
        <w:suppressAutoHyphens/>
        <w:spacing w:before="0" w:beforeAutospacing="0" w:after="0" w:afterAutospacing="0"/>
        <w:ind w:firstLine="708"/>
        <w:jc w:val="both"/>
        <w:rPr>
          <w:color w:val="000000"/>
        </w:rPr>
      </w:pPr>
      <w:r w:rsidRPr="003540F6">
        <w:rPr>
          <w:color w:val="000000"/>
        </w:rPr>
        <w:t xml:space="preserve">В целом Азия высокогорная часть света — 3/4 площади занято горами и плоскогорьями, но есть и равнины, огромные, необозримые, как, например, Западно-Сибирская, а есть глубокие впадины, дно которых лежит ниже уровня моря. В центральной части Азии в среднем на 4—5 км вздымается плоскогорье Тибет. По его южному краю поднимаются горы Гималаи с самой высокой вершиной на Земле — Джомолунгмой (или Эверестом, </w:t>
      </w:r>
      <w:proofErr w:type="spellStart"/>
      <w:r w:rsidRPr="003540F6">
        <w:rPr>
          <w:color w:val="000000"/>
        </w:rPr>
        <w:t>Сагарматхой</w:t>
      </w:r>
      <w:proofErr w:type="spellEnd"/>
      <w:r w:rsidRPr="003540F6">
        <w:rPr>
          <w:color w:val="000000"/>
        </w:rPr>
        <w:t xml:space="preserve">), возвышающейся почти на 9 км над уровнем моря. </w:t>
      </w:r>
    </w:p>
    <w:p w:rsidR="008C07E7" w:rsidRDefault="003540F6" w:rsidP="008C07E7">
      <w:pPr>
        <w:pStyle w:val="a3"/>
        <w:suppressAutoHyphens/>
        <w:spacing w:before="0" w:beforeAutospacing="0" w:after="0" w:afterAutospacing="0"/>
        <w:ind w:firstLine="708"/>
        <w:jc w:val="both"/>
        <w:rPr>
          <w:color w:val="000000"/>
        </w:rPr>
      </w:pPr>
      <w:r w:rsidRPr="003540F6">
        <w:rPr>
          <w:color w:val="000000"/>
        </w:rPr>
        <w:t xml:space="preserve">Так как Азия протянулась на огромнейшее расстояние с севера на юг и с запада на восток, то различия в климате в разных местах этой части света очень большие. На Крайнем Севере долгая зима, много месяцев лежит снег, метут метели, дуют ледяные ветры, стоят лютые морозы, полыхают полярные сияния в темном ночном небе. За Полярным кругом зимой не бывает солнца, но зато весной и летом оно заходит за горизонт только на несколько минут, и тогда день длится круглые сутки. Большую часть северной оконечности Азии занимает тундра. Здесь нет высоких деревьев, растут только трава, расцвеченная множеством цветов, да низенькие карликовые березки и ивы. Водятся в тундре белые песцы и маленькие зверюшки — лемминги. Южнее тундры громадные </w:t>
      </w:r>
      <w:r w:rsidRPr="003540F6">
        <w:rPr>
          <w:color w:val="000000"/>
        </w:rPr>
        <w:lastRenderedPageBreak/>
        <w:t xml:space="preserve">азиатские пространства занимают дремучие хвойные леса, называемые тайгой, где растут лиственница, сибирский кедр. Здесь живут медведи, волки, лисы, по веткам скачут проворные белки и в пушистой хвое прячутся красавцы соболи. Еще южнее располагаются полупустыни и жаркие пустыни Средней и Центральной Азии, разделенные высокими горами Памира, Тянь-Шаня, Алтая. Гималаи и другие высокие горы, окаймляющие Центрально-азиатское плоскогорье, закрывают южные части Азии от холодных северных ветров. На берегах, омываемых теплым Индийским океаном, царит вечное лето. Здесь очень жарко. На большей части материка и на островах, которых здесь много — и больших и маленьких, выпадает много дождей и растут густые вечнозеленые леса. К югу от Гималаев есть самое дождливое место на Земле — </w:t>
      </w:r>
      <w:proofErr w:type="spellStart"/>
      <w:r w:rsidRPr="003540F6">
        <w:rPr>
          <w:color w:val="000000"/>
        </w:rPr>
        <w:t>Черапунджи</w:t>
      </w:r>
      <w:proofErr w:type="spellEnd"/>
      <w:r w:rsidRPr="003540F6">
        <w:rPr>
          <w:color w:val="000000"/>
        </w:rPr>
        <w:t>. Если бы там оставалась вся выпавшая за год влага, она образовала бы слой высотой с четырехэтажный дом.</w:t>
      </w:r>
    </w:p>
    <w:p w:rsidR="008C07E7" w:rsidRDefault="003540F6" w:rsidP="008C07E7">
      <w:pPr>
        <w:pStyle w:val="a3"/>
        <w:suppressAutoHyphens/>
        <w:spacing w:before="0" w:beforeAutospacing="0" w:after="0" w:afterAutospacing="0"/>
        <w:ind w:firstLine="708"/>
        <w:jc w:val="both"/>
        <w:rPr>
          <w:color w:val="000000"/>
        </w:rPr>
      </w:pPr>
      <w:r w:rsidRPr="003540F6">
        <w:rPr>
          <w:color w:val="000000"/>
        </w:rPr>
        <w:t xml:space="preserve">На востоке все азиатское побережье омывает самый большой и самый глубокий Тихий океан. Около берегов много вулканических островов, часто бывают извержения вулканов, землетрясения, а рядом с высокими вулканами расположено несколько глубоководных океанических впадин, или, как говорят ученые, желобов. В одном из них — </w:t>
      </w:r>
      <w:proofErr w:type="spellStart"/>
      <w:r w:rsidRPr="003540F6">
        <w:rPr>
          <w:color w:val="000000"/>
        </w:rPr>
        <w:t>Марианском</w:t>
      </w:r>
      <w:proofErr w:type="spellEnd"/>
      <w:r w:rsidRPr="003540F6">
        <w:rPr>
          <w:color w:val="000000"/>
        </w:rPr>
        <w:t xml:space="preserve"> — отмечена наибольшая глубина Мирового океана: 11022 м. В Тихом океане часто возникают страшные ураганы — тайфуны, которые образуют громадные волны. Тайфуны несутся на сушу с бешеной скоростью, все разрушая на своем пути и принося сильнейшие ливни.</w:t>
      </w:r>
    </w:p>
    <w:p w:rsidR="008C07E7" w:rsidRDefault="003540F6" w:rsidP="008C07E7">
      <w:pPr>
        <w:pStyle w:val="a3"/>
        <w:suppressAutoHyphens/>
        <w:spacing w:before="0" w:beforeAutospacing="0" w:after="0" w:afterAutospacing="0"/>
        <w:ind w:firstLine="708"/>
        <w:jc w:val="both"/>
        <w:rPr>
          <w:color w:val="000000"/>
        </w:rPr>
      </w:pPr>
      <w:r w:rsidRPr="003540F6">
        <w:rPr>
          <w:color w:val="000000"/>
        </w:rPr>
        <w:t xml:space="preserve">В Азии много больших полноводных рек, здесь находятся крупнейшее озеро на земном шаре — Каспийское море — и самое глубокое озеро Байкал. Многие азиатские реки текут с высоких гор из тающих ледников. Они многоводны круглый год, на них удобно строить гидроэлектростанции. Реки текут с гор в разных направлениях и впадают в Северный Ледовитый, Индийский и Тихий океаны. В недрах Азии открыты огромные запасы самых разнообразных полезных ископаемых, особенно нефти, газа, каменного угля, цветных металлов, драгоценных камней. </w:t>
      </w:r>
    </w:p>
    <w:p w:rsidR="008C07E7" w:rsidRDefault="003540F6" w:rsidP="008C07E7">
      <w:pPr>
        <w:pStyle w:val="a3"/>
        <w:suppressAutoHyphens/>
        <w:spacing w:before="0" w:beforeAutospacing="0" w:after="0" w:afterAutospacing="0"/>
        <w:ind w:firstLine="708"/>
        <w:jc w:val="both"/>
        <w:rPr>
          <w:color w:val="000000"/>
        </w:rPr>
      </w:pPr>
      <w:r w:rsidRPr="003540F6">
        <w:rPr>
          <w:color w:val="000000"/>
        </w:rPr>
        <w:t>В Азии живут свыше 2 млрд. человек, это люди трех рас: белой — европеоидной, желтой — монголоидной, черной — негроидно-австралоидной. Они делятся на множество разных народов.</w:t>
      </w:r>
    </w:p>
    <w:p w:rsidR="003540F6" w:rsidRPr="003540F6" w:rsidRDefault="003540F6" w:rsidP="008C07E7">
      <w:pPr>
        <w:pStyle w:val="a3"/>
        <w:suppressAutoHyphens/>
        <w:spacing w:before="0" w:beforeAutospacing="0" w:after="0" w:afterAutospacing="0"/>
        <w:ind w:firstLine="708"/>
        <w:jc w:val="both"/>
        <w:rPr>
          <w:color w:val="000000"/>
        </w:rPr>
      </w:pPr>
      <w:r w:rsidRPr="003540F6">
        <w:rPr>
          <w:color w:val="000000"/>
        </w:rPr>
        <w:t>В Азии расположена большая часть территории нашей страны. Ее южная граница проходит от Тихого океана до Черного моря. Самые крупные государства Азии: Китай, Индия, Индонезия, Монголия, Вьетнам, Лаос, Пакистан, Афганистан и др.</w:t>
      </w:r>
    </w:p>
    <w:p w:rsidR="00B775BE" w:rsidRPr="003540F6" w:rsidRDefault="00B775BE" w:rsidP="003540F6">
      <w:pPr>
        <w:suppressAutoHyphens/>
        <w:spacing w:after="0" w:line="240" w:lineRule="auto"/>
        <w:jc w:val="both"/>
        <w:rPr>
          <w:rFonts w:ascii="Times New Roman" w:hAnsi="Times New Roman" w:cs="Times New Roman"/>
          <w:sz w:val="24"/>
          <w:szCs w:val="24"/>
        </w:rPr>
      </w:pPr>
    </w:p>
    <w:p w:rsidR="00145624" w:rsidRDefault="00145624" w:rsidP="008C07E7">
      <w:pPr>
        <w:shd w:val="clear" w:color="auto" w:fill="FFFFFF"/>
        <w:suppressAutoHyphens/>
        <w:spacing w:after="0" w:line="240" w:lineRule="auto"/>
        <w:ind w:firstLine="708"/>
        <w:jc w:val="both"/>
        <w:rPr>
          <w:rFonts w:ascii="Times New Roman" w:eastAsia="Times New Roman" w:hAnsi="Times New Roman" w:cs="Times New Roman"/>
          <w:b/>
          <w:bCs/>
          <w:color w:val="000000"/>
          <w:sz w:val="24"/>
          <w:szCs w:val="24"/>
          <w:lang w:eastAsia="ru-RU"/>
        </w:rPr>
      </w:pPr>
    </w:p>
    <w:p w:rsidR="008C07E7" w:rsidRDefault="003540F6" w:rsidP="008C07E7">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3540F6">
        <w:rPr>
          <w:rFonts w:ascii="Times New Roman" w:eastAsia="Times New Roman" w:hAnsi="Times New Roman" w:cs="Times New Roman"/>
          <w:b/>
          <w:bCs/>
          <w:color w:val="000000"/>
          <w:sz w:val="24"/>
          <w:szCs w:val="24"/>
          <w:lang w:eastAsia="ru-RU"/>
        </w:rPr>
        <w:t>Общая экономико-географическая характеристика Азии</w:t>
      </w:r>
    </w:p>
    <w:p w:rsidR="003540F6" w:rsidRDefault="003540F6" w:rsidP="008C07E7">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3540F6">
        <w:rPr>
          <w:rFonts w:ascii="Times New Roman" w:eastAsia="Times New Roman" w:hAnsi="Times New Roman" w:cs="Times New Roman"/>
          <w:color w:val="000000"/>
          <w:sz w:val="24"/>
          <w:szCs w:val="24"/>
          <w:lang w:eastAsia="ru-RU"/>
        </w:rPr>
        <w:t>Зарубежная Азия - самый крупный по площади и населению регион мира, причем это первенство он сохраняет, по существу, на протяжении всего существования человеческой цивилизации. Площадь Зарубежной Азии - 27 млн. км</w:t>
      </w:r>
      <w:r w:rsidRPr="003540F6">
        <w:rPr>
          <w:rFonts w:ascii="Times New Roman" w:eastAsia="Times New Roman" w:hAnsi="Times New Roman" w:cs="Times New Roman"/>
          <w:color w:val="000000"/>
          <w:sz w:val="24"/>
          <w:szCs w:val="24"/>
          <w:vertAlign w:val="superscript"/>
          <w:lang w:eastAsia="ru-RU"/>
        </w:rPr>
        <w:t>2</w:t>
      </w:r>
      <w:r w:rsidRPr="003540F6">
        <w:rPr>
          <w:rFonts w:ascii="Times New Roman" w:eastAsia="Times New Roman" w:hAnsi="Times New Roman" w:cs="Times New Roman"/>
          <w:color w:val="000000"/>
          <w:sz w:val="24"/>
          <w:szCs w:val="24"/>
          <w:lang w:eastAsia="ru-RU"/>
        </w:rPr>
        <w:t>, она включает более 40 суверенных государств. Многие из них относятся к древнейшим в мире. Зарубежная Азия - один из очагов зарождения человечества, родина земледелия, искусственного орошения, городов, многих культурных ценностей и научных достижений. В основном в состав региона входят развивающиеся страны.</w:t>
      </w:r>
    </w:p>
    <w:p w:rsidR="003540F6" w:rsidRPr="003540F6" w:rsidRDefault="003540F6" w:rsidP="008C07E7">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u w:val="single"/>
          <w:lang w:eastAsia="ru-RU"/>
        </w:rPr>
      </w:pPr>
      <w:r w:rsidRPr="003540F6">
        <w:rPr>
          <w:rFonts w:ascii="Times New Roman" w:eastAsia="Times New Roman" w:hAnsi="Times New Roman" w:cs="Times New Roman"/>
          <w:iCs/>
          <w:color w:val="000000"/>
          <w:sz w:val="24"/>
          <w:szCs w:val="24"/>
          <w:u w:val="single"/>
          <w:lang w:eastAsia="ru-RU"/>
        </w:rPr>
        <w:t>Географическое положение. Общий обзор</w:t>
      </w:r>
    </w:p>
    <w:p w:rsidR="008C07E7" w:rsidRDefault="003540F6" w:rsidP="008C07E7">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3540F6">
        <w:rPr>
          <w:rFonts w:ascii="Times New Roman" w:eastAsia="Times New Roman" w:hAnsi="Times New Roman" w:cs="Times New Roman"/>
          <w:color w:val="000000"/>
          <w:sz w:val="24"/>
          <w:szCs w:val="24"/>
          <w:lang w:eastAsia="ru-RU"/>
        </w:rPr>
        <w:t xml:space="preserve">В состав региона входят разные по размеру страны: две из них относятся к странам-гигантам, остальные, в основном, к довольно крупным странам. Границы между ними проходят по хорошо выраженным природным рубежам. </w:t>
      </w:r>
      <w:r w:rsidR="008C07E7">
        <w:rPr>
          <w:rFonts w:ascii="Times New Roman" w:eastAsia="Times New Roman" w:hAnsi="Times New Roman" w:cs="Times New Roman"/>
          <w:color w:val="000000"/>
          <w:sz w:val="24"/>
          <w:szCs w:val="24"/>
          <w:lang w:eastAsia="ru-RU"/>
        </w:rPr>
        <w:t xml:space="preserve">Экономико-географическое положение </w:t>
      </w:r>
      <w:r w:rsidRPr="003540F6">
        <w:rPr>
          <w:rFonts w:ascii="Times New Roman" w:eastAsia="Times New Roman" w:hAnsi="Times New Roman" w:cs="Times New Roman"/>
          <w:color w:val="000000"/>
          <w:sz w:val="24"/>
          <w:szCs w:val="24"/>
          <w:lang w:eastAsia="ru-RU"/>
        </w:rPr>
        <w:t xml:space="preserve">стран Азии определяется их соседским положением приморским положением большинства стран, глубинным положением некоторых стран. Первые две особенности оказывают благоприятное воздействие на их хозяйство, а третья затрудняет внешние экономические отношения. </w:t>
      </w:r>
    </w:p>
    <w:p w:rsidR="008C07E7" w:rsidRDefault="003540F6" w:rsidP="008C07E7">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3540F6">
        <w:rPr>
          <w:rFonts w:ascii="Times New Roman" w:eastAsia="Times New Roman" w:hAnsi="Times New Roman" w:cs="Times New Roman"/>
          <w:color w:val="000000"/>
          <w:sz w:val="24"/>
          <w:szCs w:val="24"/>
          <w:lang w:eastAsia="ru-RU"/>
        </w:rPr>
        <w:lastRenderedPageBreak/>
        <w:t>Политическое устройство стран весьма разнообразно: Япония, Малайзия, Таиланд, Непал, Бутан, Иордания - конституционные монархии, Саудовская Аравия, ОАЭ, Кувейт, Бруней, Оман - абсолютные монархии, остальные государства - республики.</w:t>
      </w:r>
    </w:p>
    <w:p w:rsidR="003540F6" w:rsidRPr="003540F6" w:rsidRDefault="003540F6" w:rsidP="008C07E7">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u w:val="single"/>
          <w:lang w:eastAsia="ru-RU"/>
        </w:rPr>
      </w:pPr>
      <w:r w:rsidRPr="003540F6">
        <w:rPr>
          <w:rFonts w:ascii="Times New Roman" w:eastAsia="Times New Roman" w:hAnsi="Times New Roman" w:cs="Times New Roman"/>
          <w:iCs/>
          <w:color w:val="000000"/>
          <w:sz w:val="24"/>
          <w:szCs w:val="24"/>
          <w:u w:val="single"/>
          <w:lang w:eastAsia="ru-RU"/>
        </w:rPr>
        <w:t>Природные условия и ресурсы</w:t>
      </w:r>
    </w:p>
    <w:p w:rsidR="008C07E7" w:rsidRDefault="003540F6" w:rsidP="008C07E7">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3540F6">
        <w:rPr>
          <w:rFonts w:ascii="Times New Roman" w:eastAsia="Times New Roman" w:hAnsi="Times New Roman" w:cs="Times New Roman"/>
          <w:color w:val="000000"/>
          <w:sz w:val="24"/>
          <w:szCs w:val="24"/>
          <w:lang w:eastAsia="ru-RU"/>
        </w:rPr>
        <w:t>Район крайне однороден в отношении тектонической структуры и рельефа: в его пределах отмечается наибольшая на земле амплитуда высот, здесь расположены как древние докембрийские платформы, так и области молодой кайнозойской складчатости, грандиозные горные страны и обширные равнины. Вследствие этого минеральные ресурсы Азии очень разнообразны. В пределах Китайской, Индостанской платформ сосредоточены основные бассейны каменного угля, железной и марганцевой руд, нерудных ископаемых. В пределах альпийско-гималайского и тихоокеанского складчатых поясов преобладают руды. Но главное богатство региона, определяющее также и его роль в МГРТ, - это нефть. Запасы нефти и газа разведаны в большинстве стран Юго-Западной Азии, но основные месторождения находятся в Саудовской Аравии, Кувейте, Ираке, Иране. Агроклиматические ресурсы Азии неоднородны. Обширные массивы горных стран, пустынь и полупустынь мало пригодны для хозяйственной деятельности, за исключением животноводства; обеспеченность пашней мала и продолжает сокращаться (так как растет население и увеличивается эрозия почв).</w:t>
      </w:r>
    </w:p>
    <w:p w:rsidR="003540F6" w:rsidRPr="003540F6" w:rsidRDefault="003540F6" w:rsidP="008C07E7">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u w:val="single"/>
          <w:lang w:eastAsia="ru-RU"/>
        </w:rPr>
      </w:pPr>
      <w:r w:rsidRPr="003540F6">
        <w:rPr>
          <w:rFonts w:ascii="Times New Roman" w:eastAsia="Times New Roman" w:hAnsi="Times New Roman" w:cs="Times New Roman"/>
          <w:iCs/>
          <w:color w:val="000000"/>
          <w:sz w:val="24"/>
          <w:szCs w:val="24"/>
          <w:u w:val="single"/>
          <w:lang w:eastAsia="ru-RU"/>
        </w:rPr>
        <w:t>Население</w:t>
      </w:r>
    </w:p>
    <w:p w:rsidR="008C07E7" w:rsidRDefault="003540F6" w:rsidP="008C07E7">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3540F6">
        <w:rPr>
          <w:rFonts w:ascii="Times New Roman" w:eastAsia="Times New Roman" w:hAnsi="Times New Roman" w:cs="Times New Roman"/>
          <w:color w:val="000000"/>
          <w:sz w:val="24"/>
          <w:szCs w:val="24"/>
          <w:lang w:eastAsia="ru-RU"/>
        </w:rPr>
        <w:t xml:space="preserve">Численность населения Азии </w:t>
      </w:r>
      <w:r w:rsidR="008C07E7">
        <w:rPr>
          <w:rFonts w:ascii="Times New Roman" w:eastAsia="Times New Roman" w:hAnsi="Times New Roman" w:cs="Times New Roman"/>
          <w:color w:val="000000"/>
          <w:sz w:val="24"/>
          <w:szCs w:val="24"/>
          <w:lang w:eastAsia="ru-RU"/>
        </w:rPr>
        <w:t>–</w:t>
      </w:r>
      <w:r w:rsidRPr="003540F6">
        <w:rPr>
          <w:rFonts w:ascii="Times New Roman" w:eastAsia="Times New Roman" w:hAnsi="Times New Roman" w:cs="Times New Roman"/>
          <w:color w:val="000000"/>
          <w:sz w:val="24"/>
          <w:szCs w:val="24"/>
          <w:lang w:eastAsia="ru-RU"/>
        </w:rPr>
        <w:t xml:space="preserve"> </w:t>
      </w:r>
      <w:r w:rsidR="008C07E7">
        <w:rPr>
          <w:rFonts w:ascii="Times New Roman" w:eastAsia="Times New Roman" w:hAnsi="Times New Roman" w:cs="Times New Roman"/>
          <w:color w:val="000000"/>
          <w:sz w:val="24"/>
          <w:szCs w:val="24"/>
          <w:lang w:eastAsia="ru-RU"/>
        </w:rPr>
        <w:t xml:space="preserve">около </w:t>
      </w:r>
      <w:r w:rsidRPr="003540F6">
        <w:rPr>
          <w:rFonts w:ascii="Times New Roman" w:eastAsia="Times New Roman" w:hAnsi="Times New Roman" w:cs="Times New Roman"/>
          <w:color w:val="000000"/>
          <w:sz w:val="24"/>
          <w:szCs w:val="24"/>
          <w:lang w:eastAsia="ru-RU"/>
        </w:rPr>
        <w:t>3.</w:t>
      </w:r>
      <w:r w:rsidR="008C07E7">
        <w:rPr>
          <w:rFonts w:ascii="Times New Roman" w:eastAsia="Times New Roman" w:hAnsi="Times New Roman" w:cs="Times New Roman"/>
          <w:color w:val="000000"/>
          <w:sz w:val="24"/>
          <w:szCs w:val="24"/>
          <w:lang w:eastAsia="ru-RU"/>
        </w:rPr>
        <w:t>5</w:t>
      </w:r>
      <w:r w:rsidRPr="003540F6">
        <w:rPr>
          <w:rFonts w:ascii="Times New Roman" w:eastAsia="Times New Roman" w:hAnsi="Times New Roman" w:cs="Times New Roman"/>
          <w:color w:val="000000"/>
          <w:sz w:val="24"/>
          <w:szCs w:val="24"/>
          <w:lang w:eastAsia="ru-RU"/>
        </w:rPr>
        <w:t xml:space="preserve"> млрд. чел. Все страны региона, за исключением Японии, относятся ко 2-му т</w:t>
      </w:r>
      <w:r w:rsidRPr="003540F6">
        <w:rPr>
          <w:rFonts w:ascii="Times New Roman" w:eastAsia="Times New Roman" w:hAnsi="Times New Roman" w:cs="Times New Roman"/>
          <w:sz w:val="24"/>
          <w:szCs w:val="24"/>
          <w:lang w:eastAsia="ru-RU"/>
        </w:rPr>
        <w:t>ипу воспроизводства населения</w:t>
      </w:r>
      <w:r w:rsidR="008C07E7" w:rsidRPr="008C07E7">
        <w:rPr>
          <w:rFonts w:ascii="Times New Roman" w:eastAsia="Times New Roman" w:hAnsi="Times New Roman" w:cs="Times New Roman"/>
          <w:sz w:val="24"/>
          <w:szCs w:val="24"/>
          <w:lang w:eastAsia="ru-RU"/>
        </w:rPr>
        <w:t xml:space="preserve"> (</w:t>
      </w:r>
      <w:r w:rsidR="008C07E7" w:rsidRPr="008C07E7">
        <w:rPr>
          <w:rFonts w:ascii="Times New Roman" w:hAnsi="Times New Roman" w:cs="Times New Roman"/>
          <w:sz w:val="24"/>
          <w:szCs w:val="24"/>
          <w:shd w:val="clear" w:color="auto" w:fill="FFFFFF"/>
        </w:rPr>
        <w:t>типичны высокие и очень высокие показатели рождаемости и естественного прироста и относительно низкие показатели смертности</w:t>
      </w:r>
      <w:r w:rsidR="008C07E7" w:rsidRPr="008C07E7">
        <w:rPr>
          <w:rFonts w:ascii="Times New Roman" w:eastAsia="Times New Roman" w:hAnsi="Times New Roman" w:cs="Times New Roman"/>
          <w:sz w:val="24"/>
          <w:szCs w:val="24"/>
          <w:lang w:eastAsia="ru-RU"/>
        </w:rPr>
        <w:t>)</w:t>
      </w:r>
      <w:r w:rsidRPr="003540F6">
        <w:rPr>
          <w:rFonts w:ascii="Times New Roman" w:eastAsia="Times New Roman" w:hAnsi="Times New Roman" w:cs="Times New Roman"/>
          <w:color w:val="000000"/>
          <w:sz w:val="24"/>
          <w:szCs w:val="24"/>
          <w:lang w:eastAsia="ru-RU"/>
        </w:rPr>
        <w:t xml:space="preserve">, причем сейчас они находятся в состоянии так называемого "демографического взрыва". Некоторые страны борются с этим явлением, проводя демографическую политику (Индия, Китай), но большинство стран не проводит такой политики, быстрый рост населения и его омоложения продолжаются. При нынешних темпах роста населения оно может удвоиться за 30 лет. </w:t>
      </w:r>
    </w:p>
    <w:p w:rsidR="003540F6" w:rsidRPr="003540F6" w:rsidRDefault="003540F6" w:rsidP="008C07E7">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3540F6">
        <w:rPr>
          <w:rFonts w:ascii="Times New Roman" w:eastAsia="Times New Roman" w:hAnsi="Times New Roman" w:cs="Times New Roman"/>
          <w:color w:val="000000"/>
          <w:sz w:val="24"/>
          <w:szCs w:val="24"/>
          <w:lang w:eastAsia="ru-RU"/>
        </w:rPr>
        <w:t xml:space="preserve"> Зарубежная Азия - родина всех крупнейших религий, здесь зародились все три мировые религии: христианство, буддизм, мусульманств. Среди других национальных религий необходимо отметить конфуцианство (Китай), даосизм, синтоизм. Во многих странах межэтнические противоречия основаны именно на религиозной почве. Размещено население зарубежной Азии неравномерно: плотность населения колеблется от 1 до 800 чел. на 1 км</w:t>
      </w:r>
      <w:r w:rsidRPr="003540F6">
        <w:rPr>
          <w:rFonts w:ascii="Times New Roman" w:eastAsia="Times New Roman" w:hAnsi="Times New Roman" w:cs="Times New Roman"/>
          <w:color w:val="000000"/>
          <w:sz w:val="24"/>
          <w:szCs w:val="24"/>
          <w:vertAlign w:val="superscript"/>
          <w:lang w:eastAsia="ru-RU"/>
        </w:rPr>
        <w:t>2</w:t>
      </w:r>
      <w:r w:rsidRPr="003540F6">
        <w:rPr>
          <w:rFonts w:ascii="Times New Roman" w:eastAsia="Times New Roman" w:hAnsi="Times New Roman" w:cs="Times New Roman"/>
          <w:color w:val="000000"/>
          <w:sz w:val="24"/>
          <w:szCs w:val="24"/>
          <w:lang w:eastAsia="ru-RU"/>
        </w:rPr>
        <w:t>. В отдельных районах она достигает 2000 чел. на 1 км</w:t>
      </w:r>
      <w:r w:rsidRPr="003540F6">
        <w:rPr>
          <w:rFonts w:ascii="Times New Roman" w:eastAsia="Times New Roman" w:hAnsi="Times New Roman" w:cs="Times New Roman"/>
          <w:color w:val="000000"/>
          <w:sz w:val="24"/>
          <w:szCs w:val="24"/>
          <w:vertAlign w:val="superscript"/>
          <w:lang w:eastAsia="ru-RU"/>
        </w:rPr>
        <w:t>2</w:t>
      </w:r>
      <w:r w:rsidRPr="003540F6">
        <w:rPr>
          <w:rFonts w:ascii="Times New Roman" w:eastAsia="Times New Roman" w:hAnsi="Times New Roman" w:cs="Times New Roman"/>
          <w:color w:val="000000"/>
          <w:sz w:val="24"/>
          <w:szCs w:val="24"/>
          <w:lang w:eastAsia="ru-RU"/>
        </w:rPr>
        <w:t> Темпы роста городского населения региона настолько велики (3,3%), что этот рост стал называться "городским взрывом". Но, несмотря на это, по уровню урбанизации (34%) Зарубежная Азия стоит на предпоследнем месте среди регионов мира. Для сельского расселения наиболее характерна деревенская форма.</w:t>
      </w:r>
    </w:p>
    <w:p w:rsidR="003540F6" w:rsidRPr="003540F6" w:rsidRDefault="003540F6" w:rsidP="008C07E7">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u w:val="single"/>
          <w:lang w:eastAsia="ru-RU"/>
        </w:rPr>
      </w:pPr>
      <w:r w:rsidRPr="003540F6">
        <w:rPr>
          <w:rFonts w:ascii="Times New Roman" w:eastAsia="Times New Roman" w:hAnsi="Times New Roman" w:cs="Times New Roman"/>
          <w:iCs/>
          <w:color w:val="000000"/>
          <w:sz w:val="24"/>
          <w:szCs w:val="24"/>
          <w:u w:val="single"/>
          <w:lang w:eastAsia="ru-RU"/>
        </w:rPr>
        <w:t>Хозяйство</w:t>
      </w:r>
    </w:p>
    <w:p w:rsidR="003540F6" w:rsidRPr="003540F6" w:rsidRDefault="003540F6" w:rsidP="008C07E7">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3540F6">
        <w:rPr>
          <w:rFonts w:ascii="Times New Roman" w:eastAsia="Times New Roman" w:hAnsi="Times New Roman" w:cs="Times New Roman"/>
          <w:color w:val="000000"/>
          <w:sz w:val="24"/>
          <w:szCs w:val="24"/>
          <w:lang w:eastAsia="ru-RU"/>
        </w:rPr>
        <w:t>Роль зарубежной Азии в целом в мировом хозяйстве в последние десятилетия значительно возросла. Но различия в уровнях развития и специализации отдельных стран выражены здесь лучше, чем в зарубежной Европе.</w:t>
      </w:r>
    </w:p>
    <w:p w:rsidR="003540F6" w:rsidRPr="003540F6" w:rsidRDefault="003540F6" w:rsidP="003540F6">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3540F6">
        <w:rPr>
          <w:rFonts w:ascii="Times New Roman" w:eastAsia="Times New Roman" w:hAnsi="Times New Roman" w:cs="Times New Roman"/>
          <w:color w:val="000000"/>
          <w:sz w:val="24"/>
          <w:szCs w:val="24"/>
          <w:lang w:eastAsia="ru-RU"/>
        </w:rPr>
        <w:t>Можно выделить 6 групп стран:</w:t>
      </w:r>
    </w:p>
    <w:p w:rsidR="003540F6" w:rsidRPr="003540F6" w:rsidRDefault="003540F6" w:rsidP="003540F6">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3540F6">
        <w:rPr>
          <w:rFonts w:ascii="Times New Roman" w:eastAsia="Times New Roman" w:hAnsi="Times New Roman" w:cs="Times New Roman"/>
          <w:color w:val="000000"/>
          <w:sz w:val="24"/>
          <w:szCs w:val="24"/>
          <w:lang w:eastAsia="ru-RU"/>
        </w:rPr>
        <w:t>1. Япония - занимает обособленное положение, так как это "держава № 2" западного мира, единственный член "большой семерки" в этом регионе. По многим важным показателям занимает лидирующие позиции среди экономически развитых стран Запада;</w:t>
      </w:r>
    </w:p>
    <w:p w:rsidR="003540F6" w:rsidRPr="003540F6" w:rsidRDefault="003540F6" w:rsidP="003540F6">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3540F6">
        <w:rPr>
          <w:rFonts w:ascii="Times New Roman" w:eastAsia="Times New Roman" w:hAnsi="Times New Roman" w:cs="Times New Roman"/>
          <w:color w:val="000000"/>
          <w:sz w:val="24"/>
          <w:szCs w:val="24"/>
          <w:lang w:eastAsia="ru-RU"/>
        </w:rPr>
        <w:t>2. Китай и Индия - также добились больших успехов в экономическом и социальном развитии за короткое время. Но по душевым показателям их успехи пока невелики;</w:t>
      </w:r>
    </w:p>
    <w:p w:rsidR="003540F6" w:rsidRPr="003540F6" w:rsidRDefault="003540F6" w:rsidP="003540F6">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3540F6">
        <w:rPr>
          <w:rFonts w:ascii="Times New Roman" w:eastAsia="Times New Roman" w:hAnsi="Times New Roman" w:cs="Times New Roman"/>
          <w:color w:val="000000"/>
          <w:sz w:val="24"/>
          <w:szCs w:val="24"/>
          <w:lang w:eastAsia="ru-RU"/>
        </w:rPr>
        <w:t>3. новые индустриальные страны Азии - Республика Корея, Тайвань, Гонконг и Сингапур, а также входящие в АСЕАН Таиланд и Малайзия. Сочетание выгодного ЭГП и дешевых трудовых ресурсов сделало возможным при участии западных ТНК провести в 70-80-х гг. перестройку экономики по японскому образцу. Но их экономика ориентирована на экспорт;</w:t>
      </w:r>
    </w:p>
    <w:p w:rsidR="003540F6" w:rsidRPr="003540F6" w:rsidRDefault="003540F6" w:rsidP="003540F6">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3540F6">
        <w:rPr>
          <w:rFonts w:ascii="Times New Roman" w:eastAsia="Times New Roman" w:hAnsi="Times New Roman" w:cs="Times New Roman"/>
          <w:color w:val="000000"/>
          <w:sz w:val="24"/>
          <w:szCs w:val="24"/>
          <w:lang w:eastAsia="ru-RU"/>
        </w:rPr>
        <w:lastRenderedPageBreak/>
        <w:t>4. нефтедобывающие страны - Иран, Ирак, Саудовская Аравия и другие страны Персидского залива, которые благодаря "нефтедолларам" за короткий срок сумели пройти путь развития, на который им потребовалось бы несколько столетий. Сейчас здесь развивается не только добыча нефти, но и нефтехимия, металлургия и другие отрасли;</w:t>
      </w:r>
    </w:p>
    <w:p w:rsidR="0011676C" w:rsidRDefault="003540F6" w:rsidP="003540F6">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3540F6">
        <w:rPr>
          <w:rFonts w:ascii="Times New Roman" w:eastAsia="Times New Roman" w:hAnsi="Times New Roman" w:cs="Times New Roman"/>
          <w:color w:val="000000"/>
          <w:sz w:val="24"/>
          <w:szCs w:val="24"/>
          <w:lang w:eastAsia="ru-RU"/>
        </w:rPr>
        <w:t>5. страны с преобладанием в структуре промышленности горнодобывающих отраслей или легкой промышленности - Монголия, Вьетнам, Бангладеш, Шри-Ланка, Афганистан, Иордания.</w:t>
      </w:r>
    </w:p>
    <w:p w:rsidR="003540F6" w:rsidRPr="003540F6" w:rsidRDefault="003540F6" w:rsidP="0011676C">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u w:val="single"/>
          <w:lang w:eastAsia="ru-RU"/>
        </w:rPr>
      </w:pPr>
      <w:r w:rsidRPr="003540F6">
        <w:rPr>
          <w:rFonts w:ascii="Times New Roman" w:eastAsia="Times New Roman" w:hAnsi="Times New Roman" w:cs="Times New Roman"/>
          <w:iCs/>
          <w:color w:val="000000"/>
          <w:sz w:val="24"/>
          <w:szCs w:val="24"/>
          <w:u w:val="single"/>
          <w:lang w:eastAsia="ru-RU"/>
        </w:rPr>
        <w:t>Сельское хозяйство</w:t>
      </w:r>
    </w:p>
    <w:p w:rsidR="003540F6" w:rsidRPr="003540F6" w:rsidRDefault="003540F6" w:rsidP="0011676C">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3540F6">
        <w:rPr>
          <w:rFonts w:ascii="Times New Roman" w:eastAsia="Times New Roman" w:hAnsi="Times New Roman" w:cs="Times New Roman"/>
          <w:color w:val="000000"/>
          <w:sz w:val="24"/>
          <w:szCs w:val="24"/>
          <w:lang w:eastAsia="ru-RU"/>
        </w:rPr>
        <w:t xml:space="preserve">В большинстве стран Азии основная часть занята в сельском хозяйстве. В целом для региона характерно сочетание товарного и потребительного хозяйства, помещичьего землевладения и крестьянского землепользования, резкое преобладание в посевах продовольственных культур. Продовольственная проблема во многих странах еще не решена, в Южной и Юго-Восточной Азии десятки миллионов людей находятся на грани голода. В соответствии с распределением агроклиматических ресурсов, населения и традиций сложились 3 крупных района сельского хозяйства: район </w:t>
      </w:r>
      <w:proofErr w:type="spellStart"/>
      <w:r w:rsidRPr="003540F6">
        <w:rPr>
          <w:rFonts w:ascii="Times New Roman" w:eastAsia="Times New Roman" w:hAnsi="Times New Roman" w:cs="Times New Roman"/>
          <w:color w:val="000000"/>
          <w:sz w:val="24"/>
          <w:szCs w:val="24"/>
          <w:lang w:eastAsia="ru-RU"/>
        </w:rPr>
        <w:t>рисосеяния</w:t>
      </w:r>
      <w:proofErr w:type="spellEnd"/>
      <w:r w:rsidRPr="003540F6">
        <w:rPr>
          <w:rFonts w:ascii="Times New Roman" w:eastAsia="Times New Roman" w:hAnsi="Times New Roman" w:cs="Times New Roman"/>
          <w:color w:val="000000"/>
          <w:sz w:val="24"/>
          <w:szCs w:val="24"/>
          <w:lang w:eastAsia="ru-RU"/>
        </w:rPr>
        <w:t xml:space="preserve"> (охватывает муссонный сектор Восточной, Юго-Восточной и Южной Азии) в сочетании с выращиванием чая в более высоких частях; район субтропического земледелия (побережье Средиземноморья); на остальной территории преобладает выращивание пшеницы, проса, пастбищное животноводство.</w:t>
      </w:r>
    </w:p>
    <w:p w:rsidR="003540F6" w:rsidRPr="003540F6" w:rsidRDefault="003540F6" w:rsidP="0011676C">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u w:val="single"/>
          <w:lang w:eastAsia="ru-RU"/>
        </w:rPr>
      </w:pPr>
      <w:r w:rsidRPr="003540F6">
        <w:rPr>
          <w:rFonts w:ascii="Times New Roman" w:eastAsia="Times New Roman" w:hAnsi="Times New Roman" w:cs="Times New Roman"/>
          <w:iCs/>
          <w:color w:val="000000"/>
          <w:sz w:val="24"/>
          <w:szCs w:val="24"/>
          <w:u w:val="single"/>
          <w:lang w:eastAsia="ru-RU"/>
        </w:rPr>
        <w:t>Экология</w:t>
      </w:r>
    </w:p>
    <w:p w:rsidR="003540F6" w:rsidRPr="003540F6" w:rsidRDefault="003540F6" w:rsidP="0011676C">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3540F6">
        <w:rPr>
          <w:rFonts w:ascii="Times New Roman" w:eastAsia="Times New Roman" w:hAnsi="Times New Roman" w:cs="Times New Roman"/>
          <w:color w:val="000000"/>
          <w:sz w:val="24"/>
          <w:szCs w:val="24"/>
          <w:lang w:eastAsia="ru-RU"/>
        </w:rPr>
        <w:t>В результате невысокой культуры ведения хозяйства отрицательное антропогенное воздействие в зарубежной Азии принимает угрожающие размеры. В результате интенсивной добычи полезных ископаемых без проведения природоохранных мероприятий, экстенсивного ведения сельского хозяйства, увеличения численности жителей происходит загрязнение атмосферы, истощение водных ресурсов, эрозия почв, отчуждение земель, сведение лесов, оскудение естественных биоценозов. Частые конфликты и войны в регионе только усугубляют ситуацию. Например, война в Персидском заливе привела к возникновению кислотных дождей, пыльных бурь, массовому загрязнению сажей и нефтью вод и почв, нанесла непоправимый урон фауне и флоре региона. Не менее печальной известностью пользуется и экоцид во время американской агрессии во Вьетнаме, когда в течение нескольких лет были намеренно уничтожены леса на площади около 0,5 млн. км</w:t>
      </w:r>
      <w:r w:rsidRPr="003540F6">
        <w:rPr>
          <w:rFonts w:ascii="Times New Roman" w:eastAsia="Times New Roman" w:hAnsi="Times New Roman" w:cs="Times New Roman"/>
          <w:color w:val="000000"/>
          <w:sz w:val="24"/>
          <w:szCs w:val="24"/>
          <w:vertAlign w:val="superscript"/>
          <w:lang w:eastAsia="ru-RU"/>
        </w:rPr>
        <w:t>2</w:t>
      </w:r>
      <w:r w:rsidRPr="003540F6">
        <w:rPr>
          <w:rFonts w:ascii="Times New Roman" w:eastAsia="Times New Roman" w:hAnsi="Times New Roman" w:cs="Times New Roman"/>
          <w:color w:val="000000"/>
          <w:sz w:val="24"/>
          <w:szCs w:val="24"/>
          <w:lang w:eastAsia="ru-RU"/>
        </w:rPr>
        <w:t>.</w:t>
      </w:r>
    </w:p>
    <w:p w:rsidR="0011676C" w:rsidRDefault="0011676C" w:rsidP="003540F6">
      <w:pPr>
        <w:shd w:val="clear" w:color="auto" w:fill="FFFFFF"/>
        <w:suppressAutoHyphens/>
        <w:spacing w:after="0" w:line="240" w:lineRule="auto"/>
        <w:jc w:val="both"/>
        <w:rPr>
          <w:rFonts w:ascii="Times New Roman" w:eastAsia="Times New Roman" w:hAnsi="Times New Roman" w:cs="Times New Roman"/>
          <w:b/>
          <w:bCs/>
          <w:color w:val="000000"/>
          <w:sz w:val="24"/>
          <w:szCs w:val="24"/>
          <w:lang w:eastAsia="ru-RU"/>
        </w:rPr>
      </w:pPr>
    </w:p>
    <w:p w:rsidR="00145624" w:rsidRDefault="0011676C" w:rsidP="003540F6">
      <w:pPr>
        <w:shd w:val="clear" w:color="auto" w:fill="FFFFFF"/>
        <w:suppressAutoHyphens/>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ab/>
      </w:r>
    </w:p>
    <w:p w:rsidR="0011676C" w:rsidRDefault="0011676C" w:rsidP="00145624">
      <w:pPr>
        <w:shd w:val="clear" w:color="auto" w:fill="FFFFFF"/>
        <w:suppressAutoHyphens/>
        <w:spacing w:after="0" w:line="240" w:lineRule="auto"/>
        <w:ind w:firstLine="708"/>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Краткая характеристика основных стран Азии</w:t>
      </w:r>
    </w:p>
    <w:p w:rsidR="00145624" w:rsidRDefault="00145624" w:rsidP="0011676C">
      <w:pPr>
        <w:shd w:val="clear" w:color="auto" w:fill="FFFFFF"/>
        <w:suppressAutoHyphens/>
        <w:spacing w:after="0" w:line="240" w:lineRule="auto"/>
        <w:ind w:firstLine="708"/>
        <w:jc w:val="both"/>
        <w:rPr>
          <w:rFonts w:ascii="Times New Roman" w:eastAsia="Times New Roman" w:hAnsi="Times New Roman" w:cs="Times New Roman"/>
          <w:b/>
          <w:bCs/>
          <w:color w:val="000000"/>
          <w:sz w:val="24"/>
          <w:szCs w:val="24"/>
          <w:lang w:eastAsia="ru-RU"/>
        </w:rPr>
      </w:pPr>
    </w:p>
    <w:p w:rsidR="003540F6" w:rsidRPr="003540F6" w:rsidRDefault="003540F6" w:rsidP="0011676C">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3540F6">
        <w:rPr>
          <w:rFonts w:ascii="Times New Roman" w:eastAsia="Times New Roman" w:hAnsi="Times New Roman" w:cs="Times New Roman"/>
          <w:b/>
          <w:bCs/>
          <w:color w:val="000000"/>
          <w:sz w:val="24"/>
          <w:szCs w:val="24"/>
          <w:lang w:eastAsia="ru-RU"/>
        </w:rPr>
        <w:t>Китай</w:t>
      </w:r>
    </w:p>
    <w:p w:rsidR="00E944D1" w:rsidRDefault="00E944D1" w:rsidP="0011676C">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noProof/>
          <w:color w:val="000000"/>
          <w:sz w:val="24"/>
          <w:szCs w:val="24"/>
          <w:lang w:eastAsia="ru-RU"/>
        </w:rPr>
        <w:drawing>
          <wp:anchor distT="0" distB="0" distL="114300" distR="114300" simplePos="0" relativeHeight="251658240" behindDoc="0" locked="0" layoutInCell="1" allowOverlap="1" wp14:anchorId="173E7A23" wp14:editId="52E04D55">
            <wp:simplePos x="0" y="0"/>
            <wp:positionH relativeFrom="column">
              <wp:posOffset>3843655</wp:posOffset>
            </wp:positionH>
            <wp:positionV relativeFrom="paragraph">
              <wp:posOffset>26670</wp:posOffset>
            </wp:positionV>
            <wp:extent cx="2108835" cy="2006600"/>
            <wp:effectExtent l="0" t="0" r="5715" b="0"/>
            <wp:wrapSquare wrapText="bothSides"/>
            <wp:docPr id="2" name="Рисунок 2" descr="C:\Users\Argon\Pictures\depositphotos_168815664-stock-photo-3d-map-of-china-pain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gon\Pictures\depositphotos_168815664-stock-photo-3d-map-of-china-painted.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 r="6" b="10321"/>
                    <a:stretch/>
                  </pic:blipFill>
                  <pic:spPr bwMode="auto">
                    <a:xfrm>
                      <a:off x="0" y="0"/>
                      <a:ext cx="2108835" cy="2006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40F6" w:rsidRPr="003540F6">
        <w:rPr>
          <w:rFonts w:ascii="Times New Roman" w:eastAsia="Times New Roman" w:hAnsi="Times New Roman" w:cs="Times New Roman"/>
          <w:color w:val="000000"/>
          <w:sz w:val="24"/>
          <w:szCs w:val="24"/>
          <w:lang w:eastAsia="ru-RU"/>
        </w:rPr>
        <w:t>Территория - 9,6 млн. км</w:t>
      </w:r>
      <w:r w:rsidR="003540F6" w:rsidRPr="003540F6">
        <w:rPr>
          <w:rFonts w:ascii="Times New Roman" w:eastAsia="Times New Roman" w:hAnsi="Times New Roman" w:cs="Times New Roman"/>
          <w:color w:val="000000"/>
          <w:sz w:val="24"/>
          <w:szCs w:val="24"/>
          <w:vertAlign w:val="superscript"/>
          <w:lang w:eastAsia="ru-RU"/>
        </w:rPr>
        <w:t>2</w:t>
      </w:r>
      <w:r w:rsidR="003540F6" w:rsidRPr="003540F6">
        <w:rPr>
          <w:rFonts w:ascii="Times New Roman" w:eastAsia="Times New Roman" w:hAnsi="Times New Roman" w:cs="Times New Roman"/>
          <w:color w:val="000000"/>
          <w:sz w:val="24"/>
          <w:szCs w:val="24"/>
          <w:lang w:eastAsia="ru-RU"/>
        </w:rPr>
        <w:t xml:space="preserve">. </w:t>
      </w:r>
    </w:p>
    <w:p w:rsidR="00E944D1" w:rsidRDefault="003540F6" w:rsidP="0011676C">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3540F6">
        <w:rPr>
          <w:rFonts w:ascii="Times New Roman" w:eastAsia="Times New Roman" w:hAnsi="Times New Roman" w:cs="Times New Roman"/>
          <w:color w:val="000000"/>
          <w:sz w:val="24"/>
          <w:szCs w:val="24"/>
          <w:lang w:eastAsia="ru-RU"/>
        </w:rPr>
        <w:t xml:space="preserve">Население - </w:t>
      </w:r>
      <w:r w:rsidR="0011676C" w:rsidRPr="0011676C">
        <w:rPr>
          <w:rFonts w:ascii="Times New Roman" w:hAnsi="Times New Roman" w:cs="Times New Roman"/>
          <w:color w:val="333333"/>
          <w:sz w:val="24"/>
          <w:szCs w:val="24"/>
          <w:shd w:val="clear" w:color="auto" w:fill="FFFFFF"/>
        </w:rPr>
        <w:t>1 409 231 105</w:t>
      </w:r>
      <w:r w:rsidR="0011676C" w:rsidRPr="0011676C">
        <w:rPr>
          <w:rFonts w:ascii="Times New Roman" w:eastAsia="Times New Roman" w:hAnsi="Times New Roman" w:cs="Times New Roman"/>
          <w:color w:val="000000"/>
          <w:sz w:val="24"/>
          <w:szCs w:val="24"/>
          <w:lang w:eastAsia="ru-RU"/>
        </w:rPr>
        <w:t xml:space="preserve"> </w:t>
      </w:r>
      <w:r w:rsidRPr="003540F6">
        <w:rPr>
          <w:rFonts w:ascii="Times New Roman" w:eastAsia="Times New Roman" w:hAnsi="Times New Roman" w:cs="Times New Roman"/>
          <w:color w:val="000000"/>
          <w:sz w:val="24"/>
          <w:szCs w:val="24"/>
          <w:lang w:eastAsia="ru-RU"/>
        </w:rPr>
        <w:t xml:space="preserve">человек. </w:t>
      </w:r>
    </w:p>
    <w:p w:rsidR="003540F6" w:rsidRPr="003540F6" w:rsidRDefault="003540F6" w:rsidP="0011676C">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3540F6">
        <w:rPr>
          <w:rFonts w:ascii="Times New Roman" w:eastAsia="Times New Roman" w:hAnsi="Times New Roman" w:cs="Times New Roman"/>
          <w:color w:val="000000"/>
          <w:sz w:val="24"/>
          <w:szCs w:val="24"/>
          <w:lang w:eastAsia="ru-RU"/>
        </w:rPr>
        <w:t>Столица - Пекин.</w:t>
      </w:r>
    </w:p>
    <w:p w:rsidR="0011676C" w:rsidRDefault="003540F6" w:rsidP="0011676C">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3540F6">
        <w:rPr>
          <w:rFonts w:ascii="Times New Roman" w:eastAsia="Times New Roman" w:hAnsi="Times New Roman" w:cs="Times New Roman"/>
          <w:color w:val="000000"/>
          <w:sz w:val="24"/>
          <w:szCs w:val="24"/>
          <w:lang w:eastAsia="ru-RU"/>
        </w:rPr>
        <w:t xml:space="preserve">КНР - третье по территории государство мира и первое по численности населения - расположено в центральной и восточной Азии. Государство граничит с 16 странами, 1/3 границ приходится на страны СНГ. Экономико-географическое положение КНР очень выгодно, так как будучи расположенной вдоль тихоокеанского побережья (15 тыс. км) страна имеет доступ к морю от самых отдаленных внутренних уголков через реку Янцзы. Приморское положение КНР способствует развитию ее хозяйства и внешнеэкономических связей. </w:t>
      </w:r>
    </w:p>
    <w:p w:rsidR="0011676C" w:rsidRDefault="003540F6" w:rsidP="0011676C">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3540F6">
        <w:rPr>
          <w:rFonts w:ascii="Times New Roman" w:eastAsia="Times New Roman" w:hAnsi="Times New Roman" w:cs="Times New Roman"/>
          <w:color w:val="000000"/>
          <w:sz w:val="24"/>
          <w:szCs w:val="24"/>
          <w:lang w:eastAsia="ru-RU"/>
        </w:rPr>
        <w:t xml:space="preserve">Страна расположена в пределах раздробленной Китайской докембрийской платформы и более молодых участков. В составе с этим восточная часть в основном низменная, и заповедная возвышенная и гористая. С разнообразными тектоническими </w:t>
      </w:r>
      <w:r w:rsidRPr="003540F6">
        <w:rPr>
          <w:rFonts w:ascii="Times New Roman" w:eastAsia="Times New Roman" w:hAnsi="Times New Roman" w:cs="Times New Roman"/>
          <w:color w:val="000000"/>
          <w:sz w:val="24"/>
          <w:szCs w:val="24"/>
          <w:lang w:eastAsia="ru-RU"/>
        </w:rPr>
        <w:lastRenderedPageBreak/>
        <w:t xml:space="preserve">структурами связаны различные месторождения полезных ископаемых. По обеспеченности ими, Китай - одна из ведущих стран мира, выделяется прежде всего своими запасами каменного угля, руд цветных и черных металлов, редкоземельных элементов, </w:t>
      </w:r>
      <w:proofErr w:type="spellStart"/>
      <w:r w:rsidRPr="003540F6">
        <w:rPr>
          <w:rFonts w:ascii="Times New Roman" w:eastAsia="Times New Roman" w:hAnsi="Times New Roman" w:cs="Times New Roman"/>
          <w:color w:val="000000"/>
          <w:sz w:val="24"/>
          <w:szCs w:val="24"/>
          <w:lang w:eastAsia="ru-RU"/>
        </w:rPr>
        <w:t>горонохимического</w:t>
      </w:r>
      <w:proofErr w:type="spellEnd"/>
      <w:r w:rsidRPr="003540F6">
        <w:rPr>
          <w:rFonts w:ascii="Times New Roman" w:eastAsia="Times New Roman" w:hAnsi="Times New Roman" w:cs="Times New Roman"/>
          <w:color w:val="000000"/>
          <w:sz w:val="24"/>
          <w:szCs w:val="24"/>
          <w:lang w:eastAsia="ru-RU"/>
        </w:rPr>
        <w:t xml:space="preserve"> сырья. По запасам нефти и газа Китай уступает ведущим нефтяным странам мира, но по добыче нефти страна вышла на 5 место в мире. Основные месторождения нефти, находятся в Северном и Северо-Восточном Китае, котловинах внутреннего Китая. </w:t>
      </w:r>
    </w:p>
    <w:p w:rsidR="003540F6" w:rsidRPr="003540F6" w:rsidRDefault="003540F6" w:rsidP="0011676C">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3540F6">
        <w:rPr>
          <w:rFonts w:ascii="Times New Roman" w:eastAsia="Times New Roman" w:hAnsi="Times New Roman" w:cs="Times New Roman"/>
          <w:color w:val="000000"/>
          <w:sz w:val="24"/>
          <w:szCs w:val="24"/>
          <w:lang w:eastAsia="ru-RU"/>
        </w:rPr>
        <w:t>КНР расположена в умеренном, субтропическом и тропическом климатических поясах, причем на западе климат резко континентальный, а на востоке - муссонный, с большим количеством осадков (летом). Такие климатические и почвенные различия создают условия для развития сельского хозяйства: на западе, в засушливых областях развито в основном животноводство и орошаемое земледелие, на востоке же, на особенно плодородных землях Великой Китайской равнины преобладает земледелие. Водные ресурсы КНР очень велики, наиболее обеспечена ими восточная, более заселенная и высокоразвитая часть страны. Воды рек широко используются для орошения. Кроме того, КНР занимает 1-е место в мире по теоретическим гидроэнергетическим ресурсам, но их использование пока очень мало. Лесные ресурсы Китая в целом достаточно велики, сконцентрированы в основном на северо-востоке (таежные хвойные леса) и на юго-востоке (тропические и субтропические лиственные леса). Они интенсивно используются в хозяйстве.</w:t>
      </w:r>
    </w:p>
    <w:p w:rsidR="0011676C" w:rsidRDefault="0011676C" w:rsidP="0011676C">
      <w:pPr>
        <w:shd w:val="clear" w:color="auto" w:fill="FFFFFF"/>
        <w:suppressAutoHyphens/>
        <w:spacing w:after="0" w:line="240" w:lineRule="auto"/>
        <w:ind w:firstLine="708"/>
        <w:jc w:val="both"/>
        <w:rPr>
          <w:rFonts w:ascii="Times New Roman" w:eastAsia="Times New Roman" w:hAnsi="Times New Roman" w:cs="Times New Roman"/>
          <w:b/>
          <w:bCs/>
          <w:color w:val="000000"/>
          <w:sz w:val="24"/>
          <w:szCs w:val="24"/>
          <w:lang w:eastAsia="ru-RU"/>
        </w:rPr>
      </w:pPr>
    </w:p>
    <w:p w:rsidR="003540F6" w:rsidRPr="003540F6" w:rsidRDefault="003540F6" w:rsidP="0011676C">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3540F6">
        <w:rPr>
          <w:rFonts w:ascii="Times New Roman" w:eastAsia="Times New Roman" w:hAnsi="Times New Roman" w:cs="Times New Roman"/>
          <w:b/>
          <w:bCs/>
          <w:color w:val="000000"/>
          <w:sz w:val="24"/>
          <w:szCs w:val="24"/>
          <w:lang w:eastAsia="ru-RU"/>
        </w:rPr>
        <w:t>Индия</w:t>
      </w:r>
    </w:p>
    <w:p w:rsidR="00E944D1" w:rsidRDefault="00E944D1" w:rsidP="0011676C">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noProof/>
          <w:color w:val="000000"/>
          <w:sz w:val="24"/>
          <w:szCs w:val="24"/>
          <w:lang w:eastAsia="ru-RU"/>
        </w:rPr>
        <w:drawing>
          <wp:anchor distT="0" distB="0" distL="114300" distR="114300" simplePos="0" relativeHeight="251659264" behindDoc="0" locked="0" layoutInCell="1" allowOverlap="1" wp14:anchorId="4C68EF3A" wp14:editId="70AE664C">
            <wp:simplePos x="0" y="0"/>
            <wp:positionH relativeFrom="column">
              <wp:posOffset>3562350</wp:posOffset>
            </wp:positionH>
            <wp:positionV relativeFrom="paragraph">
              <wp:posOffset>58420</wp:posOffset>
            </wp:positionV>
            <wp:extent cx="2339340" cy="2058670"/>
            <wp:effectExtent l="0" t="0" r="3810" b="0"/>
            <wp:wrapSquare wrapText="bothSides"/>
            <wp:docPr id="3" name="Рисунок 3" descr="C:\Users\Argon\Pictures\India Gl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gon\Pictures\India Globe.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24243"/>
                    <a:stretch/>
                  </pic:blipFill>
                  <pic:spPr bwMode="auto">
                    <a:xfrm>
                      <a:off x="0" y="0"/>
                      <a:ext cx="2339340" cy="2058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40F6" w:rsidRPr="003540F6">
        <w:rPr>
          <w:rFonts w:ascii="Times New Roman" w:eastAsia="Times New Roman" w:hAnsi="Times New Roman" w:cs="Times New Roman"/>
          <w:color w:val="000000"/>
          <w:sz w:val="24"/>
          <w:szCs w:val="24"/>
          <w:lang w:eastAsia="ru-RU"/>
        </w:rPr>
        <w:t>Территория - 3,28 млн. км</w:t>
      </w:r>
      <w:r w:rsidR="003540F6" w:rsidRPr="003540F6">
        <w:rPr>
          <w:rFonts w:ascii="Times New Roman" w:eastAsia="Times New Roman" w:hAnsi="Times New Roman" w:cs="Times New Roman"/>
          <w:color w:val="000000"/>
          <w:sz w:val="24"/>
          <w:szCs w:val="24"/>
          <w:vertAlign w:val="superscript"/>
          <w:lang w:eastAsia="ru-RU"/>
        </w:rPr>
        <w:t>2</w:t>
      </w:r>
      <w:r w:rsidR="003540F6" w:rsidRPr="003540F6">
        <w:rPr>
          <w:rFonts w:ascii="Times New Roman" w:eastAsia="Times New Roman" w:hAnsi="Times New Roman" w:cs="Times New Roman"/>
          <w:color w:val="000000"/>
          <w:sz w:val="24"/>
          <w:szCs w:val="24"/>
          <w:lang w:eastAsia="ru-RU"/>
        </w:rPr>
        <w:t xml:space="preserve">. </w:t>
      </w:r>
    </w:p>
    <w:p w:rsidR="00E944D1" w:rsidRDefault="003540F6" w:rsidP="0011676C">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3540F6">
        <w:rPr>
          <w:rFonts w:ascii="Times New Roman" w:eastAsia="Times New Roman" w:hAnsi="Times New Roman" w:cs="Times New Roman"/>
          <w:color w:val="000000"/>
          <w:sz w:val="24"/>
          <w:szCs w:val="24"/>
          <w:lang w:eastAsia="ru-RU"/>
        </w:rPr>
        <w:t xml:space="preserve">Население - </w:t>
      </w:r>
      <w:r w:rsidR="0011676C" w:rsidRPr="0011676C">
        <w:rPr>
          <w:rFonts w:ascii="Times New Roman" w:hAnsi="Times New Roman" w:cs="Times New Roman"/>
          <w:bCs/>
          <w:color w:val="333333"/>
          <w:sz w:val="24"/>
          <w:szCs w:val="24"/>
          <w:shd w:val="clear" w:color="auto" w:fill="FFFFFF"/>
        </w:rPr>
        <w:t>1 404 763 527</w:t>
      </w:r>
      <w:r w:rsidR="0011676C" w:rsidRPr="0011676C">
        <w:rPr>
          <w:rFonts w:ascii="Times New Roman" w:eastAsia="Times New Roman" w:hAnsi="Times New Roman" w:cs="Times New Roman"/>
          <w:color w:val="000000"/>
          <w:sz w:val="24"/>
          <w:szCs w:val="24"/>
          <w:lang w:eastAsia="ru-RU"/>
        </w:rPr>
        <w:t xml:space="preserve"> </w:t>
      </w:r>
      <w:r w:rsidRPr="003540F6">
        <w:rPr>
          <w:rFonts w:ascii="Times New Roman" w:eastAsia="Times New Roman" w:hAnsi="Times New Roman" w:cs="Times New Roman"/>
          <w:color w:val="000000"/>
          <w:sz w:val="24"/>
          <w:szCs w:val="24"/>
          <w:lang w:eastAsia="ru-RU"/>
        </w:rPr>
        <w:t>чел</w:t>
      </w:r>
      <w:r w:rsidR="0011676C">
        <w:rPr>
          <w:rFonts w:ascii="Times New Roman" w:eastAsia="Times New Roman" w:hAnsi="Times New Roman" w:cs="Times New Roman"/>
          <w:color w:val="000000"/>
          <w:sz w:val="24"/>
          <w:szCs w:val="24"/>
          <w:lang w:eastAsia="ru-RU"/>
        </w:rPr>
        <w:t>овек</w:t>
      </w:r>
      <w:r w:rsidRPr="003540F6">
        <w:rPr>
          <w:rFonts w:ascii="Times New Roman" w:eastAsia="Times New Roman" w:hAnsi="Times New Roman" w:cs="Times New Roman"/>
          <w:color w:val="000000"/>
          <w:sz w:val="24"/>
          <w:szCs w:val="24"/>
          <w:lang w:eastAsia="ru-RU"/>
        </w:rPr>
        <w:t xml:space="preserve">. </w:t>
      </w:r>
    </w:p>
    <w:p w:rsidR="003540F6" w:rsidRPr="003540F6" w:rsidRDefault="003540F6" w:rsidP="0011676C">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3540F6">
        <w:rPr>
          <w:rFonts w:ascii="Times New Roman" w:eastAsia="Times New Roman" w:hAnsi="Times New Roman" w:cs="Times New Roman"/>
          <w:color w:val="000000"/>
          <w:sz w:val="24"/>
          <w:szCs w:val="24"/>
          <w:lang w:eastAsia="ru-RU"/>
        </w:rPr>
        <w:t>Столица - Дели.</w:t>
      </w:r>
    </w:p>
    <w:p w:rsidR="00481A41" w:rsidRDefault="003540F6" w:rsidP="0011676C">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3540F6">
        <w:rPr>
          <w:rFonts w:ascii="Times New Roman" w:eastAsia="Times New Roman" w:hAnsi="Times New Roman" w:cs="Times New Roman"/>
          <w:color w:val="000000"/>
          <w:sz w:val="24"/>
          <w:szCs w:val="24"/>
          <w:lang w:eastAsia="ru-RU"/>
        </w:rPr>
        <w:t xml:space="preserve">Республика Индия расположена в Южной Азии на полуострове Индостан. В ее состав также входят </w:t>
      </w:r>
      <w:proofErr w:type="spellStart"/>
      <w:r w:rsidRPr="003540F6">
        <w:rPr>
          <w:rFonts w:ascii="Times New Roman" w:eastAsia="Times New Roman" w:hAnsi="Times New Roman" w:cs="Times New Roman"/>
          <w:color w:val="000000"/>
          <w:sz w:val="24"/>
          <w:szCs w:val="24"/>
          <w:lang w:eastAsia="ru-RU"/>
        </w:rPr>
        <w:t>Лаккадивские</w:t>
      </w:r>
      <w:proofErr w:type="spellEnd"/>
      <w:r w:rsidRPr="003540F6">
        <w:rPr>
          <w:rFonts w:ascii="Times New Roman" w:eastAsia="Times New Roman" w:hAnsi="Times New Roman" w:cs="Times New Roman"/>
          <w:color w:val="000000"/>
          <w:sz w:val="24"/>
          <w:szCs w:val="24"/>
          <w:lang w:eastAsia="ru-RU"/>
        </w:rPr>
        <w:t xml:space="preserve"> острова в Аравийском море, </w:t>
      </w:r>
      <w:proofErr w:type="spellStart"/>
      <w:r w:rsidRPr="003540F6">
        <w:rPr>
          <w:rFonts w:ascii="Times New Roman" w:eastAsia="Times New Roman" w:hAnsi="Times New Roman" w:cs="Times New Roman"/>
          <w:color w:val="000000"/>
          <w:sz w:val="24"/>
          <w:szCs w:val="24"/>
          <w:lang w:eastAsia="ru-RU"/>
        </w:rPr>
        <w:t>Андаманские</w:t>
      </w:r>
      <w:proofErr w:type="spellEnd"/>
      <w:r w:rsidRPr="003540F6">
        <w:rPr>
          <w:rFonts w:ascii="Times New Roman" w:eastAsia="Times New Roman" w:hAnsi="Times New Roman" w:cs="Times New Roman"/>
          <w:color w:val="000000"/>
          <w:sz w:val="24"/>
          <w:szCs w:val="24"/>
          <w:lang w:eastAsia="ru-RU"/>
        </w:rPr>
        <w:t xml:space="preserve"> и </w:t>
      </w:r>
      <w:proofErr w:type="spellStart"/>
      <w:r w:rsidRPr="003540F6">
        <w:rPr>
          <w:rFonts w:ascii="Times New Roman" w:eastAsia="Times New Roman" w:hAnsi="Times New Roman" w:cs="Times New Roman"/>
          <w:color w:val="000000"/>
          <w:sz w:val="24"/>
          <w:szCs w:val="24"/>
          <w:lang w:eastAsia="ru-RU"/>
        </w:rPr>
        <w:t>Никобарские</w:t>
      </w:r>
      <w:proofErr w:type="spellEnd"/>
      <w:r w:rsidRPr="003540F6">
        <w:rPr>
          <w:rFonts w:ascii="Times New Roman" w:eastAsia="Times New Roman" w:hAnsi="Times New Roman" w:cs="Times New Roman"/>
          <w:color w:val="000000"/>
          <w:sz w:val="24"/>
          <w:szCs w:val="24"/>
          <w:lang w:eastAsia="ru-RU"/>
        </w:rPr>
        <w:t xml:space="preserve"> в Бенгальском заливе. Индия граничит с Пакистаном, Афганистаном, Китаем, Непалом, Бутаном, Бангладеш, Мьянмой. Максимальная протяженность Индии - с севера на юг - 3200 км, с запада на восток - 2700 км. ЭГП Индии благоприятствует развитию хозяйства: Индия находится на морских торговых путях из Средиземноморья в Индийский океан, на полпути между Ближним и Дальним Востоком. </w:t>
      </w:r>
    </w:p>
    <w:p w:rsidR="00481A41" w:rsidRDefault="003540F6" w:rsidP="00481A41">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3540F6">
        <w:rPr>
          <w:rFonts w:ascii="Times New Roman" w:eastAsia="Times New Roman" w:hAnsi="Times New Roman" w:cs="Times New Roman"/>
          <w:color w:val="000000"/>
          <w:sz w:val="24"/>
          <w:szCs w:val="24"/>
          <w:lang w:eastAsia="ru-RU"/>
        </w:rPr>
        <w:t>Индия - федеративная республика, состоящая из 25 штатов. Каждый из них имеет свое законодательное собрание и правительство, но при сохранении сильной центральной власти.</w:t>
      </w:r>
    </w:p>
    <w:p w:rsidR="00481A41" w:rsidRDefault="003540F6" w:rsidP="00481A41">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3540F6">
        <w:rPr>
          <w:rFonts w:ascii="Times New Roman" w:eastAsia="Times New Roman" w:hAnsi="Times New Roman" w:cs="Times New Roman"/>
          <w:color w:val="000000"/>
          <w:sz w:val="24"/>
          <w:szCs w:val="24"/>
          <w:lang w:eastAsia="ru-RU"/>
        </w:rPr>
        <w:t xml:space="preserve">Основная часть территории расположена в пределах Индо-Гангской низменности и Деканского плоскогорья. Полезные ископаемые Индии значительны и разнообразны. Основные залежи расположены на северо-востоке страны. Здесь находятся крупнейшие железорудные, каменноугольные бассейны, месторождения марганцевой руды; это создает благоприятные условия для развития отраслей тяжелой промышленности. Разнообразны полезные ископаемые Южной Индии - это бокситы, хромиты, магнезиты, бурый уголь, графит, слюда, алмазы, золото, </w:t>
      </w:r>
      <w:proofErr w:type="spellStart"/>
      <w:r w:rsidRPr="003540F6">
        <w:rPr>
          <w:rFonts w:ascii="Times New Roman" w:eastAsia="Times New Roman" w:hAnsi="Times New Roman" w:cs="Times New Roman"/>
          <w:color w:val="000000"/>
          <w:sz w:val="24"/>
          <w:szCs w:val="24"/>
          <w:lang w:eastAsia="ru-RU"/>
        </w:rPr>
        <w:t>монацитовые</w:t>
      </w:r>
      <w:proofErr w:type="spellEnd"/>
      <w:r w:rsidRPr="003540F6">
        <w:rPr>
          <w:rFonts w:ascii="Times New Roman" w:eastAsia="Times New Roman" w:hAnsi="Times New Roman" w:cs="Times New Roman"/>
          <w:color w:val="000000"/>
          <w:sz w:val="24"/>
          <w:szCs w:val="24"/>
          <w:lang w:eastAsia="ru-RU"/>
        </w:rPr>
        <w:t xml:space="preserve"> пески, руды черных металлов, каменный уголь; в штате </w:t>
      </w:r>
      <w:proofErr w:type="spellStart"/>
      <w:r w:rsidRPr="003540F6">
        <w:rPr>
          <w:rFonts w:ascii="Times New Roman" w:eastAsia="Times New Roman" w:hAnsi="Times New Roman" w:cs="Times New Roman"/>
          <w:color w:val="000000"/>
          <w:sz w:val="24"/>
          <w:szCs w:val="24"/>
          <w:lang w:eastAsia="ru-RU"/>
        </w:rPr>
        <w:t>Гуджарат</w:t>
      </w:r>
      <w:proofErr w:type="spellEnd"/>
      <w:r w:rsidRPr="003540F6">
        <w:rPr>
          <w:rFonts w:ascii="Times New Roman" w:eastAsia="Times New Roman" w:hAnsi="Times New Roman" w:cs="Times New Roman"/>
          <w:color w:val="000000"/>
          <w:sz w:val="24"/>
          <w:szCs w:val="24"/>
          <w:lang w:eastAsia="ru-RU"/>
        </w:rPr>
        <w:t xml:space="preserve"> и на континентальном шельфе - нефть. </w:t>
      </w:r>
    </w:p>
    <w:p w:rsidR="00481A41" w:rsidRDefault="003540F6" w:rsidP="00481A41">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3540F6">
        <w:rPr>
          <w:rFonts w:ascii="Times New Roman" w:eastAsia="Times New Roman" w:hAnsi="Times New Roman" w:cs="Times New Roman"/>
          <w:color w:val="000000"/>
          <w:sz w:val="24"/>
          <w:szCs w:val="24"/>
          <w:lang w:eastAsia="ru-RU"/>
        </w:rPr>
        <w:t xml:space="preserve">Климат страны - в основном муссонный субтропический и тропический, на юге - экваториальный. Средняя годовая температура - около 25°С, только зимой в горах она опускается ниже 0°. Распределение осадков по сезонам и по территории - неравномерное - 80% их приходится на лето, наибольшее их количество получают восточные и горные районы, наименьшие - северо-запад. Земельные ресурсы - природное богатство страны, так как значительная часть почв обладает высоким плодородием. Леса занимают 22% </w:t>
      </w:r>
      <w:r w:rsidRPr="003540F6">
        <w:rPr>
          <w:rFonts w:ascii="Times New Roman" w:eastAsia="Times New Roman" w:hAnsi="Times New Roman" w:cs="Times New Roman"/>
          <w:color w:val="000000"/>
          <w:sz w:val="24"/>
          <w:szCs w:val="24"/>
          <w:lang w:eastAsia="ru-RU"/>
        </w:rPr>
        <w:lastRenderedPageBreak/>
        <w:t>площади Индии, но леса на хозяйственные нужды не хватает. Реки Индии имеют большой энергетический потенциал, а также являются основным источником искусственного орошения.</w:t>
      </w:r>
    </w:p>
    <w:p w:rsidR="00481A41" w:rsidRDefault="00481A41" w:rsidP="00481A41">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lang w:eastAsia="ru-RU"/>
        </w:rPr>
      </w:pPr>
    </w:p>
    <w:p w:rsidR="00481A41" w:rsidRDefault="003540F6" w:rsidP="00481A41">
      <w:pPr>
        <w:shd w:val="clear" w:color="auto" w:fill="FFFFFF"/>
        <w:suppressAutoHyphens/>
        <w:spacing w:after="0" w:line="240" w:lineRule="auto"/>
        <w:ind w:firstLine="708"/>
        <w:jc w:val="both"/>
        <w:rPr>
          <w:rFonts w:ascii="Times New Roman" w:eastAsia="Times New Roman" w:hAnsi="Times New Roman" w:cs="Times New Roman"/>
          <w:b/>
          <w:bCs/>
          <w:color w:val="000000"/>
          <w:sz w:val="24"/>
          <w:szCs w:val="24"/>
          <w:lang w:eastAsia="ru-RU"/>
        </w:rPr>
      </w:pPr>
      <w:r w:rsidRPr="003540F6">
        <w:rPr>
          <w:rFonts w:ascii="Times New Roman" w:eastAsia="Times New Roman" w:hAnsi="Times New Roman" w:cs="Times New Roman"/>
          <w:b/>
          <w:bCs/>
          <w:color w:val="000000"/>
          <w:sz w:val="24"/>
          <w:szCs w:val="24"/>
          <w:lang w:eastAsia="ru-RU"/>
        </w:rPr>
        <w:t>Япония</w:t>
      </w:r>
    </w:p>
    <w:p w:rsidR="00E944D1" w:rsidRDefault="00E944D1" w:rsidP="00481A41">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noProof/>
          <w:color w:val="000000"/>
          <w:sz w:val="24"/>
          <w:szCs w:val="24"/>
          <w:lang w:eastAsia="ru-RU"/>
        </w:rPr>
        <w:drawing>
          <wp:anchor distT="0" distB="0" distL="114300" distR="114300" simplePos="0" relativeHeight="251660288" behindDoc="1" locked="0" layoutInCell="1" allowOverlap="1" wp14:anchorId="552516B1" wp14:editId="0AE4639D">
            <wp:simplePos x="0" y="0"/>
            <wp:positionH relativeFrom="column">
              <wp:posOffset>3432175</wp:posOffset>
            </wp:positionH>
            <wp:positionV relativeFrom="paragraph">
              <wp:posOffset>47625</wp:posOffset>
            </wp:positionV>
            <wp:extent cx="2481580" cy="2481580"/>
            <wp:effectExtent l="0" t="0" r="0" b="0"/>
            <wp:wrapTight wrapText="bothSides">
              <wp:wrapPolygon edited="0">
                <wp:start x="0" y="0"/>
                <wp:lineTo x="0" y="21390"/>
                <wp:lineTo x="21390" y="21390"/>
                <wp:lineTo x="21390" y="0"/>
                <wp:lineTo x="0" y="0"/>
              </wp:wrapPolygon>
            </wp:wrapTight>
            <wp:docPr id="4" name="Рисунок 4" descr="C:\Users\Argon\Pictures\majssmy6nwqcxnjbs4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gon\Pictures\majssmy6nwqcxnjbs4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1580" cy="248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3540F6" w:rsidRPr="003540F6">
        <w:rPr>
          <w:rFonts w:ascii="Times New Roman" w:eastAsia="Times New Roman" w:hAnsi="Times New Roman" w:cs="Times New Roman"/>
          <w:color w:val="000000"/>
          <w:sz w:val="24"/>
          <w:szCs w:val="24"/>
          <w:lang w:eastAsia="ru-RU"/>
        </w:rPr>
        <w:t xml:space="preserve">Территория - 377.8 тыс. кв. км. </w:t>
      </w:r>
    </w:p>
    <w:p w:rsidR="00E944D1" w:rsidRDefault="003540F6" w:rsidP="00481A41">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3540F6">
        <w:rPr>
          <w:rFonts w:ascii="Times New Roman" w:eastAsia="Times New Roman" w:hAnsi="Times New Roman" w:cs="Times New Roman"/>
          <w:color w:val="000000"/>
          <w:sz w:val="24"/>
          <w:szCs w:val="24"/>
          <w:lang w:eastAsia="ru-RU"/>
        </w:rPr>
        <w:t xml:space="preserve">Население- </w:t>
      </w:r>
      <w:r w:rsidR="00481A41" w:rsidRPr="00481A41">
        <w:rPr>
          <w:rFonts w:ascii="Times New Roman" w:hAnsi="Times New Roman" w:cs="Times New Roman"/>
          <w:color w:val="333333"/>
          <w:sz w:val="24"/>
          <w:szCs w:val="24"/>
          <w:shd w:val="clear" w:color="auto" w:fill="FFFFFF"/>
        </w:rPr>
        <w:t>125 789 741</w:t>
      </w:r>
      <w:r w:rsidR="00481A41" w:rsidRPr="003540F6">
        <w:rPr>
          <w:rFonts w:ascii="Times New Roman" w:eastAsia="Times New Roman" w:hAnsi="Times New Roman" w:cs="Times New Roman"/>
          <w:color w:val="000000"/>
          <w:sz w:val="24"/>
          <w:szCs w:val="24"/>
          <w:lang w:eastAsia="ru-RU"/>
        </w:rPr>
        <w:t xml:space="preserve"> </w:t>
      </w:r>
      <w:r w:rsidRPr="003540F6">
        <w:rPr>
          <w:rFonts w:ascii="Times New Roman" w:eastAsia="Times New Roman" w:hAnsi="Times New Roman" w:cs="Times New Roman"/>
          <w:color w:val="000000"/>
          <w:sz w:val="24"/>
          <w:szCs w:val="24"/>
          <w:lang w:eastAsia="ru-RU"/>
        </w:rPr>
        <w:t>чел. (</w:t>
      </w:r>
      <w:r w:rsidR="00481A41">
        <w:rPr>
          <w:rFonts w:ascii="Times New Roman" w:eastAsia="Times New Roman" w:hAnsi="Times New Roman" w:cs="Times New Roman"/>
          <w:color w:val="000000"/>
          <w:sz w:val="24"/>
          <w:szCs w:val="24"/>
          <w:lang w:eastAsia="ru-RU"/>
        </w:rPr>
        <w:t>с дальнейшей тенденцией к уменьшению</w:t>
      </w:r>
      <w:r w:rsidRPr="003540F6">
        <w:rPr>
          <w:rFonts w:ascii="Times New Roman" w:eastAsia="Times New Roman" w:hAnsi="Times New Roman" w:cs="Times New Roman"/>
          <w:color w:val="000000"/>
          <w:sz w:val="24"/>
          <w:szCs w:val="24"/>
          <w:lang w:eastAsia="ru-RU"/>
        </w:rPr>
        <w:t xml:space="preserve">). </w:t>
      </w:r>
    </w:p>
    <w:p w:rsidR="00481A41" w:rsidRDefault="003540F6" w:rsidP="00481A41">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3540F6">
        <w:rPr>
          <w:rFonts w:ascii="Times New Roman" w:eastAsia="Times New Roman" w:hAnsi="Times New Roman" w:cs="Times New Roman"/>
          <w:color w:val="000000"/>
          <w:sz w:val="24"/>
          <w:szCs w:val="24"/>
          <w:lang w:eastAsia="ru-RU"/>
        </w:rPr>
        <w:t xml:space="preserve">Столица - </w:t>
      </w:r>
      <w:r w:rsidR="00481A41">
        <w:rPr>
          <w:rFonts w:ascii="Times New Roman" w:eastAsia="Times New Roman" w:hAnsi="Times New Roman" w:cs="Times New Roman"/>
          <w:color w:val="000000"/>
          <w:sz w:val="24"/>
          <w:szCs w:val="24"/>
          <w:lang w:eastAsia="ru-RU"/>
        </w:rPr>
        <w:t>Т</w:t>
      </w:r>
      <w:r w:rsidRPr="003540F6">
        <w:rPr>
          <w:rFonts w:ascii="Times New Roman" w:eastAsia="Times New Roman" w:hAnsi="Times New Roman" w:cs="Times New Roman"/>
          <w:color w:val="000000"/>
          <w:sz w:val="24"/>
          <w:szCs w:val="24"/>
          <w:lang w:eastAsia="ru-RU"/>
        </w:rPr>
        <w:t>окио.</w:t>
      </w:r>
    </w:p>
    <w:p w:rsidR="00481A41" w:rsidRDefault="003540F6" w:rsidP="00481A41">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3540F6">
        <w:rPr>
          <w:rFonts w:ascii="Times New Roman" w:eastAsia="Times New Roman" w:hAnsi="Times New Roman" w:cs="Times New Roman"/>
          <w:color w:val="000000"/>
          <w:sz w:val="24"/>
          <w:szCs w:val="24"/>
          <w:lang w:eastAsia="ru-RU"/>
        </w:rPr>
        <w:t xml:space="preserve">Япония - страна-архипелаг, расположенная на четырех крупных и почти четырех тысячах мелких островов, вытянувшихся дугой в 3,5 тыс. км с северо-востока на юго-запад вдоль восточного побережья Азии. Крупнейшие острова Хонсю, </w:t>
      </w:r>
      <w:proofErr w:type="spellStart"/>
      <w:r w:rsidRPr="003540F6">
        <w:rPr>
          <w:rFonts w:ascii="Times New Roman" w:eastAsia="Times New Roman" w:hAnsi="Times New Roman" w:cs="Times New Roman"/>
          <w:color w:val="000000"/>
          <w:sz w:val="24"/>
          <w:szCs w:val="24"/>
          <w:lang w:eastAsia="ru-RU"/>
        </w:rPr>
        <w:t>Хокайдо</w:t>
      </w:r>
      <w:proofErr w:type="spellEnd"/>
      <w:r w:rsidRPr="003540F6">
        <w:rPr>
          <w:rFonts w:ascii="Times New Roman" w:eastAsia="Times New Roman" w:hAnsi="Times New Roman" w:cs="Times New Roman"/>
          <w:color w:val="000000"/>
          <w:sz w:val="24"/>
          <w:szCs w:val="24"/>
          <w:lang w:eastAsia="ru-RU"/>
        </w:rPr>
        <w:t xml:space="preserve">, </w:t>
      </w:r>
      <w:proofErr w:type="spellStart"/>
      <w:r w:rsidRPr="003540F6">
        <w:rPr>
          <w:rFonts w:ascii="Times New Roman" w:eastAsia="Times New Roman" w:hAnsi="Times New Roman" w:cs="Times New Roman"/>
          <w:color w:val="000000"/>
          <w:sz w:val="24"/>
          <w:szCs w:val="24"/>
          <w:lang w:eastAsia="ru-RU"/>
        </w:rPr>
        <w:t>Кюсю</w:t>
      </w:r>
      <w:proofErr w:type="spellEnd"/>
      <w:r w:rsidRPr="003540F6">
        <w:rPr>
          <w:rFonts w:ascii="Times New Roman" w:eastAsia="Times New Roman" w:hAnsi="Times New Roman" w:cs="Times New Roman"/>
          <w:color w:val="000000"/>
          <w:sz w:val="24"/>
          <w:szCs w:val="24"/>
          <w:lang w:eastAsia="ru-RU"/>
        </w:rPr>
        <w:t xml:space="preserve"> и Сикоку. Берега архипелага сильно </w:t>
      </w:r>
      <w:proofErr w:type="spellStart"/>
      <w:r w:rsidRPr="003540F6">
        <w:rPr>
          <w:rFonts w:ascii="Times New Roman" w:eastAsia="Times New Roman" w:hAnsi="Times New Roman" w:cs="Times New Roman"/>
          <w:color w:val="000000"/>
          <w:sz w:val="24"/>
          <w:szCs w:val="24"/>
          <w:lang w:eastAsia="ru-RU"/>
        </w:rPr>
        <w:t>изрезанны</w:t>
      </w:r>
      <w:proofErr w:type="spellEnd"/>
      <w:r w:rsidRPr="003540F6">
        <w:rPr>
          <w:rFonts w:ascii="Times New Roman" w:eastAsia="Times New Roman" w:hAnsi="Times New Roman" w:cs="Times New Roman"/>
          <w:color w:val="000000"/>
          <w:sz w:val="24"/>
          <w:szCs w:val="24"/>
          <w:lang w:eastAsia="ru-RU"/>
        </w:rPr>
        <w:t xml:space="preserve"> и образуют много заливов и бухт. Омывающие Японию моря и океан имеют для страны исключительное значение как источник биологических, минеральных и энергетических ресурсов. Экономико-географическое положение Японии определяется, прежде всего, тем, что она находится в центре Азиатско-Тихоокеанского региона, это способствует активному участию страны в международном географическом разделении труда. </w:t>
      </w:r>
    </w:p>
    <w:p w:rsidR="00481A41" w:rsidRDefault="003540F6" w:rsidP="00481A41">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3540F6">
        <w:rPr>
          <w:rFonts w:ascii="Times New Roman" w:eastAsia="Times New Roman" w:hAnsi="Times New Roman" w:cs="Times New Roman"/>
          <w:color w:val="000000"/>
          <w:sz w:val="24"/>
          <w:szCs w:val="24"/>
          <w:lang w:eastAsia="ru-RU"/>
        </w:rPr>
        <w:t>Япония является конституционной монархией. Высший орган государственной власти и единственный орган законодательной власти - парламент.</w:t>
      </w:r>
    </w:p>
    <w:p w:rsidR="00481A41" w:rsidRDefault="003540F6" w:rsidP="00481A41">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3540F6">
        <w:rPr>
          <w:rFonts w:ascii="Times New Roman" w:eastAsia="Times New Roman" w:hAnsi="Times New Roman" w:cs="Times New Roman"/>
          <w:color w:val="000000"/>
          <w:sz w:val="24"/>
          <w:szCs w:val="24"/>
          <w:lang w:eastAsia="ru-RU"/>
        </w:rPr>
        <w:t xml:space="preserve">Геологическая основа архипелага - подводные горные хребты. Около 80% территории занимают горы и возвышенности с сильно расчлененным рельефом средней высоты 1600 - 1700 м. Насчитывается около 200 вулканов, 90 - действующих, в том числе высочайшая вершина - вулкан </w:t>
      </w:r>
      <w:proofErr w:type="spellStart"/>
      <w:r w:rsidRPr="003540F6">
        <w:rPr>
          <w:rFonts w:ascii="Times New Roman" w:eastAsia="Times New Roman" w:hAnsi="Times New Roman" w:cs="Times New Roman"/>
          <w:color w:val="000000"/>
          <w:sz w:val="24"/>
          <w:szCs w:val="24"/>
          <w:lang w:eastAsia="ru-RU"/>
        </w:rPr>
        <w:t>Фудзи</w:t>
      </w:r>
      <w:proofErr w:type="spellEnd"/>
      <w:r w:rsidRPr="003540F6">
        <w:rPr>
          <w:rFonts w:ascii="Times New Roman" w:eastAsia="Times New Roman" w:hAnsi="Times New Roman" w:cs="Times New Roman"/>
          <w:color w:val="000000"/>
          <w:sz w:val="24"/>
          <w:szCs w:val="24"/>
          <w:lang w:eastAsia="ru-RU"/>
        </w:rPr>
        <w:t xml:space="preserve"> (3 776 м.) Значительное влияние на хозяйство Японии оказывают также частые землетрясения и цунами. Страна бедна полезными ископаемыми, однако ведется добыча каменного угля, свинцовых и цинковых руд, нефти, серы, известняков. Ресурсы собственных месторождений малы, поэтому Япония- крупнейший импортер сырья. Несмотря на небольшую площадь, протяженность страны в меридиональном направлении обусловила существование на ее территории уникального комплекса природных условий: остров Хоккайдо и север Хонсю расположены в зоне умеренного морского климата, остальная часть Хонсю, острова Сикоку и Юсю - во влажном субтропическом, а остров </w:t>
      </w:r>
      <w:proofErr w:type="spellStart"/>
      <w:r w:rsidRPr="003540F6">
        <w:rPr>
          <w:rFonts w:ascii="Times New Roman" w:eastAsia="Times New Roman" w:hAnsi="Times New Roman" w:cs="Times New Roman"/>
          <w:color w:val="000000"/>
          <w:sz w:val="24"/>
          <w:szCs w:val="24"/>
          <w:lang w:eastAsia="ru-RU"/>
        </w:rPr>
        <w:t>Рюкю</w:t>
      </w:r>
      <w:proofErr w:type="spellEnd"/>
      <w:r w:rsidRPr="003540F6">
        <w:rPr>
          <w:rFonts w:ascii="Times New Roman" w:eastAsia="Times New Roman" w:hAnsi="Times New Roman" w:cs="Times New Roman"/>
          <w:color w:val="000000"/>
          <w:sz w:val="24"/>
          <w:szCs w:val="24"/>
          <w:lang w:eastAsia="ru-RU"/>
        </w:rPr>
        <w:t xml:space="preserve"> - в тропическом климате. </w:t>
      </w:r>
    </w:p>
    <w:p w:rsidR="003540F6" w:rsidRPr="003540F6" w:rsidRDefault="003540F6" w:rsidP="00481A41">
      <w:pPr>
        <w:shd w:val="clear" w:color="auto" w:fill="FFFFFF"/>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3540F6">
        <w:rPr>
          <w:rFonts w:ascii="Times New Roman" w:eastAsia="Times New Roman" w:hAnsi="Times New Roman" w:cs="Times New Roman"/>
          <w:color w:val="000000"/>
          <w:sz w:val="24"/>
          <w:szCs w:val="24"/>
          <w:lang w:eastAsia="ru-RU"/>
        </w:rPr>
        <w:t>Япония находится в зоне активной деятельности муссонов. Среднегодовое количество осадков колеблется от 2 - 4 тыс. мм. Почвы Японии в основном слабоподзолистые и торфянистые, а также бурые лесные и красноземы. Примерно 2/3 территории, в основном горные районы, покрыто лесами (причем более половины лесов - искусственные насаждения). На северном Хоккайдо преобладают хвойные леса, на центральном Хонсю и юге Хоккайдо - смешанные, а на юге - субтропические муссонные леса. В Японии много рек, полноводных, быстрых и порожистых, малопригодных для судоходства, но являющихся источником для гидроэнергетики и ирригации. Обилие рек, озер и подземных вод благотворно влияют на развитие промышленности и сельского хозяйства. В послевоенный период на Японских островах обострились экологические проблемы. Принятие и выполнение ряда законов по охране окружающей среды снижает уровень ее загрязнения.</w:t>
      </w:r>
    </w:p>
    <w:p w:rsidR="003540F6" w:rsidRPr="003540F6" w:rsidRDefault="003540F6" w:rsidP="003540F6">
      <w:pPr>
        <w:suppressAutoHyphens/>
        <w:spacing w:after="0" w:line="240" w:lineRule="auto"/>
        <w:jc w:val="both"/>
        <w:rPr>
          <w:rFonts w:ascii="Times New Roman" w:hAnsi="Times New Roman" w:cs="Times New Roman"/>
          <w:sz w:val="24"/>
          <w:szCs w:val="24"/>
        </w:rPr>
      </w:pPr>
    </w:p>
    <w:sectPr w:rsidR="003540F6" w:rsidRPr="003540F6" w:rsidSect="00E1243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C9D"/>
    <w:rsid w:val="0002413F"/>
    <w:rsid w:val="0006200F"/>
    <w:rsid w:val="0011676C"/>
    <w:rsid w:val="00145624"/>
    <w:rsid w:val="003540F6"/>
    <w:rsid w:val="00481A41"/>
    <w:rsid w:val="007311BF"/>
    <w:rsid w:val="008C07E7"/>
    <w:rsid w:val="00A54C9D"/>
    <w:rsid w:val="00B775BE"/>
    <w:rsid w:val="00E12431"/>
    <w:rsid w:val="00E944D1"/>
    <w:rsid w:val="00FC1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14AAF"/>
  <w15:docId w15:val="{31220FFA-5737-460C-8602-7C78D9C6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40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40F6"/>
    <w:rPr>
      <w:b/>
      <w:bCs/>
    </w:rPr>
  </w:style>
  <w:style w:type="paragraph" w:customStyle="1" w:styleId="paragraph">
    <w:name w:val="paragraph"/>
    <w:basedOn w:val="a"/>
    <w:rsid w:val="003540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540F6"/>
    <w:rPr>
      <w:color w:val="0000FF"/>
      <w:u w:val="single"/>
    </w:rPr>
  </w:style>
  <w:style w:type="paragraph" w:styleId="a6">
    <w:name w:val="Balloon Text"/>
    <w:basedOn w:val="a"/>
    <w:link w:val="a7"/>
    <w:uiPriority w:val="99"/>
    <w:semiHidden/>
    <w:unhideWhenUsed/>
    <w:rsid w:val="0002413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41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505947">
      <w:bodyDiv w:val="1"/>
      <w:marLeft w:val="0"/>
      <w:marRight w:val="0"/>
      <w:marTop w:val="0"/>
      <w:marBottom w:val="0"/>
      <w:divBdr>
        <w:top w:val="none" w:sz="0" w:space="0" w:color="auto"/>
        <w:left w:val="none" w:sz="0" w:space="0" w:color="auto"/>
        <w:bottom w:val="none" w:sz="0" w:space="0" w:color="auto"/>
        <w:right w:val="none" w:sz="0" w:space="0" w:color="auto"/>
      </w:divBdr>
    </w:div>
    <w:div w:id="1087186796">
      <w:bodyDiv w:val="1"/>
      <w:marLeft w:val="0"/>
      <w:marRight w:val="0"/>
      <w:marTop w:val="0"/>
      <w:marBottom w:val="0"/>
      <w:divBdr>
        <w:top w:val="none" w:sz="0" w:space="0" w:color="auto"/>
        <w:left w:val="none" w:sz="0" w:space="0" w:color="auto"/>
        <w:bottom w:val="none" w:sz="0" w:space="0" w:color="auto"/>
        <w:right w:val="none" w:sz="0" w:space="0" w:color="auto"/>
      </w:divBdr>
      <w:divsChild>
        <w:div w:id="615216981">
          <w:marLeft w:val="0"/>
          <w:marRight w:val="0"/>
          <w:marTop w:val="360"/>
          <w:marBottom w:val="0"/>
          <w:divBdr>
            <w:top w:val="none" w:sz="0" w:space="0" w:color="auto"/>
            <w:left w:val="none" w:sz="0" w:space="0" w:color="auto"/>
            <w:bottom w:val="none" w:sz="0" w:space="0" w:color="auto"/>
            <w:right w:val="none" w:sz="0" w:space="0" w:color="auto"/>
          </w:divBdr>
          <w:divsChild>
            <w:div w:id="1879078130">
              <w:marLeft w:val="0"/>
              <w:marRight w:val="0"/>
              <w:marTop w:val="0"/>
              <w:marBottom w:val="0"/>
              <w:divBdr>
                <w:top w:val="none" w:sz="0" w:space="0" w:color="auto"/>
                <w:left w:val="none" w:sz="0" w:space="0" w:color="auto"/>
                <w:bottom w:val="none" w:sz="0" w:space="0" w:color="auto"/>
                <w:right w:val="none" w:sz="0" w:space="0" w:color="auto"/>
              </w:divBdr>
            </w:div>
          </w:divsChild>
        </w:div>
        <w:div w:id="1575890900">
          <w:marLeft w:val="0"/>
          <w:marRight w:val="0"/>
          <w:marTop w:val="360"/>
          <w:marBottom w:val="0"/>
          <w:divBdr>
            <w:top w:val="none" w:sz="0" w:space="0" w:color="auto"/>
            <w:left w:val="none" w:sz="0" w:space="0" w:color="auto"/>
            <w:bottom w:val="none" w:sz="0" w:space="0" w:color="auto"/>
            <w:right w:val="none" w:sz="0" w:space="0" w:color="auto"/>
          </w:divBdr>
          <w:divsChild>
            <w:div w:id="747921824">
              <w:marLeft w:val="0"/>
              <w:marRight w:val="0"/>
              <w:marTop w:val="0"/>
              <w:marBottom w:val="0"/>
              <w:divBdr>
                <w:top w:val="none" w:sz="0" w:space="0" w:color="auto"/>
                <w:left w:val="none" w:sz="0" w:space="0" w:color="auto"/>
                <w:bottom w:val="none" w:sz="0" w:space="0" w:color="auto"/>
                <w:right w:val="none" w:sz="0" w:space="0" w:color="auto"/>
              </w:divBdr>
            </w:div>
          </w:divsChild>
        </w:div>
        <w:div w:id="1944922391">
          <w:marLeft w:val="0"/>
          <w:marRight w:val="0"/>
          <w:marTop w:val="360"/>
          <w:marBottom w:val="0"/>
          <w:divBdr>
            <w:top w:val="none" w:sz="0" w:space="0" w:color="auto"/>
            <w:left w:val="none" w:sz="0" w:space="0" w:color="auto"/>
            <w:bottom w:val="none" w:sz="0" w:space="0" w:color="auto"/>
            <w:right w:val="none" w:sz="0" w:space="0" w:color="auto"/>
          </w:divBdr>
          <w:divsChild>
            <w:div w:id="2071413894">
              <w:marLeft w:val="0"/>
              <w:marRight w:val="0"/>
              <w:marTop w:val="0"/>
              <w:marBottom w:val="0"/>
              <w:divBdr>
                <w:top w:val="none" w:sz="0" w:space="0" w:color="auto"/>
                <w:left w:val="none" w:sz="0" w:space="0" w:color="auto"/>
                <w:bottom w:val="none" w:sz="0" w:space="0" w:color="auto"/>
                <w:right w:val="none" w:sz="0" w:space="0" w:color="auto"/>
              </w:divBdr>
            </w:div>
          </w:divsChild>
        </w:div>
        <w:div w:id="1316446775">
          <w:marLeft w:val="0"/>
          <w:marRight w:val="0"/>
          <w:marTop w:val="360"/>
          <w:marBottom w:val="0"/>
          <w:divBdr>
            <w:top w:val="none" w:sz="0" w:space="0" w:color="auto"/>
            <w:left w:val="none" w:sz="0" w:space="0" w:color="auto"/>
            <w:bottom w:val="none" w:sz="0" w:space="0" w:color="auto"/>
            <w:right w:val="none" w:sz="0" w:space="0" w:color="auto"/>
          </w:divBdr>
          <w:divsChild>
            <w:div w:id="1677732038">
              <w:marLeft w:val="0"/>
              <w:marRight w:val="0"/>
              <w:marTop w:val="0"/>
              <w:marBottom w:val="0"/>
              <w:divBdr>
                <w:top w:val="none" w:sz="0" w:space="0" w:color="auto"/>
                <w:left w:val="none" w:sz="0" w:space="0" w:color="auto"/>
                <w:bottom w:val="none" w:sz="0" w:space="0" w:color="auto"/>
                <w:right w:val="none" w:sz="0" w:space="0" w:color="auto"/>
              </w:divBdr>
            </w:div>
          </w:divsChild>
        </w:div>
        <w:div w:id="2125037498">
          <w:marLeft w:val="0"/>
          <w:marRight w:val="0"/>
          <w:marTop w:val="360"/>
          <w:marBottom w:val="0"/>
          <w:divBdr>
            <w:top w:val="none" w:sz="0" w:space="0" w:color="auto"/>
            <w:left w:val="none" w:sz="0" w:space="0" w:color="auto"/>
            <w:bottom w:val="none" w:sz="0" w:space="0" w:color="auto"/>
            <w:right w:val="none" w:sz="0" w:space="0" w:color="auto"/>
          </w:divBdr>
          <w:divsChild>
            <w:div w:id="63988479">
              <w:marLeft w:val="0"/>
              <w:marRight w:val="0"/>
              <w:marTop w:val="0"/>
              <w:marBottom w:val="0"/>
              <w:divBdr>
                <w:top w:val="none" w:sz="0" w:space="0" w:color="auto"/>
                <w:left w:val="none" w:sz="0" w:space="0" w:color="auto"/>
                <w:bottom w:val="none" w:sz="0" w:space="0" w:color="auto"/>
                <w:right w:val="none" w:sz="0" w:space="0" w:color="auto"/>
              </w:divBdr>
            </w:div>
          </w:divsChild>
        </w:div>
        <w:div w:id="229116437">
          <w:marLeft w:val="0"/>
          <w:marRight w:val="0"/>
          <w:marTop w:val="360"/>
          <w:marBottom w:val="0"/>
          <w:divBdr>
            <w:top w:val="none" w:sz="0" w:space="0" w:color="auto"/>
            <w:left w:val="none" w:sz="0" w:space="0" w:color="auto"/>
            <w:bottom w:val="none" w:sz="0" w:space="0" w:color="auto"/>
            <w:right w:val="none" w:sz="0" w:space="0" w:color="auto"/>
          </w:divBdr>
          <w:divsChild>
            <w:div w:id="1022440068">
              <w:marLeft w:val="0"/>
              <w:marRight w:val="0"/>
              <w:marTop w:val="0"/>
              <w:marBottom w:val="0"/>
              <w:divBdr>
                <w:top w:val="none" w:sz="0" w:space="0" w:color="auto"/>
                <w:left w:val="none" w:sz="0" w:space="0" w:color="auto"/>
                <w:bottom w:val="none" w:sz="0" w:space="0" w:color="auto"/>
                <w:right w:val="none" w:sz="0" w:space="0" w:color="auto"/>
              </w:divBdr>
            </w:div>
          </w:divsChild>
        </w:div>
        <w:div w:id="1883709883">
          <w:marLeft w:val="0"/>
          <w:marRight w:val="0"/>
          <w:marTop w:val="360"/>
          <w:marBottom w:val="0"/>
          <w:divBdr>
            <w:top w:val="none" w:sz="0" w:space="0" w:color="auto"/>
            <w:left w:val="none" w:sz="0" w:space="0" w:color="auto"/>
            <w:bottom w:val="none" w:sz="0" w:space="0" w:color="auto"/>
            <w:right w:val="none" w:sz="0" w:space="0" w:color="auto"/>
          </w:divBdr>
          <w:divsChild>
            <w:div w:id="1392775225">
              <w:marLeft w:val="0"/>
              <w:marRight w:val="0"/>
              <w:marTop w:val="0"/>
              <w:marBottom w:val="0"/>
              <w:divBdr>
                <w:top w:val="none" w:sz="0" w:space="0" w:color="auto"/>
                <w:left w:val="none" w:sz="0" w:space="0" w:color="auto"/>
                <w:bottom w:val="none" w:sz="0" w:space="0" w:color="auto"/>
                <w:right w:val="none" w:sz="0" w:space="0" w:color="auto"/>
              </w:divBdr>
            </w:div>
          </w:divsChild>
        </w:div>
        <w:div w:id="874466816">
          <w:marLeft w:val="0"/>
          <w:marRight w:val="0"/>
          <w:marTop w:val="360"/>
          <w:marBottom w:val="0"/>
          <w:divBdr>
            <w:top w:val="none" w:sz="0" w:space="0" w:color="auto"/>
            <w:left w:val="none" w:sz="0" w:space="0" w:color="auto"/>
            <w:bottom w:val="none" w:sz="0" w:space="0" w:color="auto"/>
            <w:right w:val="none" w:sz="0" w:space="0" w:color="auto"/>
          </w:divBdr>
          <w:divsChild>
            <w:div w:id="515844987">
              <w:marLeft w:val="0"/>
              <w:marRight w:val="0"/>
              <w:marTop w:val="0"/>
              <w:marBottom w:val="0"/>
              <w:divBdr>
                <w:top w:val="none" w:sz="0" w:space="0" w:color="auto"/>
                <w:left w:val="none" w:sz="0" w:space="0" w:color="auto"/>
                <w:bottom w:val="none" w:sz="0" w:space="0" w:color="auto"/>
                <w:right w:val="none" w:sz="0" w:space="0" w:color="auto"/>
              </w:divBdr>
            </w:div>
          </w:divsChild>
        </w:div>
        <w:div w:id="223682303">
          <w:marLeft w:val="0"/>
          <w:marRight w:val="0"/>
          <w:marTop w:val="360"/>
          <w:marBottom w:val="0"/>
          <w:divBdr>
            <w:top w:val="none" w:sz="0" w:space="0" w:color="auto"/>
            <w:left w:val="none" w:sz="0" w:space="0" w:color="auto"/>
            <w:bottom w:val="none" w:sz="0" w:space="0" w:color="auto"/>
            <w:right w:val="none" w:sz="0" w:space="0" w:color="auto"/>
          </w:divBdr>
          <w:divsChild>
            <w:div w:id="187152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2773</Words>
  <Characters>15812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Argon</dc:creator>
  <cp:keywords/>
  <dc:description/>
  <cp:lastModifiedBy>User</cp:lastModifiedBy>
  <cp:revision>3</cp:revision>
  <dcterms:created xsi:type="dcterms:W3CDTF">2024-11-18T11:29:00Z</dcterms:created>
  <dcterms:modified xsi:type="dcterms:W3CDTF">2024-12-20T12:25:00Z</dcterms:modified>
</cp:coreProperties>
</file>